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1424B" w14:textId="77777777" w:rsidR="002203FE" w:rsidRDefault="002203FE">
      <w:pPr>
        <w:pBdr>
          <w:top w:val="nil"/>
          <w:left w:val="nil"/>
          <w:bottom w:val="nil"/>
          <w:right w:val="nil"/>
          <w:between w:val="nil"/>
        </w:pBdr>
        <w:spacing w:line="276" w:lineRule="auto"/>
        <w:rPr>
          <w:rFonts w:ascii="Arial" w:eastAsia="Arial" w:hAnsi="Arial" w:cs="Arial"/>
          <w:color w:val="000000"/>
        </w:rPr>
      </w:pPr>
    </w:p>
    <w:tbl>
      <w:tblPr>
        <w:tblStyle w:val="a"/>
        <w:tblW w:w="8899" w:type="dxa"/>
        <w:tblInd w:w="87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1363"/>
        <w:gridCol w:w="5149"/>
        <w:gridCol w:w="1134"/>
        <w:gridCol w:w="1253"/>
      </w:tblGrid>
      <w:tr w:rsidR="002203FE" w14:paraId="4474DC54" w14:textId="77777777">
        <w:trPr>
          <w:trHeight w:val="282"/>
        </w:trPr>
        <w:tc>
          <w:tcPr>
            <w:tcW w:w="1363" w:type="dxa"/>
            <w:vMerge w:val="restart"/>
          </w:tcPr>
          <w:p w14:paraId="53F9314E" w14:textId="77777777" w:rsidR="002203FE" w:rsidRDefault="002203FE">
            <w:pPr>
              <w:pBdr>
                <w:top w:val="nil"/>
                <w:left w:val="nil"/>
                <w:bottom w:val="nil"/>
                <w:right w:val="nil"/>
                <w:between w:val="nil"/>
              </w:pBdr>
              <w:spacing w:before="9"/>
              <w:rPr>
                <w:rFonts w:ascii="Times New Roman" w:eastAsia="Times New Roman" w:hAnsi="Times New Roman" w:cs="Times New Roman"/>
                <w:color w:val="000000"/>
                <w:sz w:val="12"/>
                <w:szCs w:val="12"/>
              </w:rPr>
            </w:pPr>
          </w:p>
          <w:p w14:paraId="19E5530E" w14:textId="77777777" w:rsidR="002203FE" w:rsidRDefault="00000000">
            <w:pPr>
              <w:pBdr>
                <w:top w:val="nil"/>
                <w:left w:val="nil"/>
                <w:bottom w:val="nil"/>
                <w:right w:val="nil"/>
                <w:between w:val="nil"/>
              </w:pBdr>
              <w:ind w:left="185"/>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0" distR="0" wp14:anchorId="59B00D1A" wp14:editId="51F3943B">
                  <wp:extent cx="776048" cy="668083"/>
                  <wp:effectExtent l="0" t="0" r="0" b="0"/>
                  <wp:docPr id="74"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8"/>
                          <a:srcRect/>
                          <a:stretch>
                            <a:fillRect/>
                          </a:stretch>
                        </pic:blipFill>
                        <pic:spPr>
                          <a:xfrm>
                            <a:off x="0" y="0"/>
                            <a:ext cx="776048" cy="668083"/>
                          </a:xfrm>
                          <a:prstGeom prst="rect">
                            <a:avLst/>
                          </a:prstGeom>
                          <a:ln/>
                        </pic:spPr>
                      </pic:pic>
                    </a:graphicData>
                  </a:graphic>
                </wp:inline>
              </w:drawing>
            </w:r>
          </w:p>
        </w:tc>
        <w:tc>
          <w:tcPr>
            <w:tcW w:w="6283" w:type="dxa"/>
            <w:gridSpan w:val="2"/>
          </w:tcPr>
          <w:p w14:paraId="0DB01223" w14:textId="77777777" w:rsidR="002203FE" w:rsidRDefault="00000000">
            <w:pPr>
              <w:pBdr>
                <w:top w:val="nil"/>
                <w:left w:val="nil"/>
                <w:bottom w:val="nil"/>
                <w:right w:val="nil"/>
                <w:between w:val="nil"/>
              </w:pBdr>
              <w:spacing w:before="18"/>
              <w:ind w:left="431"/>
              <w:rPr>
                <w:color w:val="000000"/>
                <w:sz w:val="19"/>
                <w:szCs w:val="19"/>
              </w:rPr>
            </w:pPr>
            <w:r>
              <w:rPr>
                <w:b/>
                <w:color w:val="000000"/>
                <w:sz w:val="19"/>
                <w:szCs w:val="19"/>
              </w:rPr>
              <w:t>S</w:t>
            </w:r>
            <w:r>
              <w:rPr>
                <w:color w:val="000000"/>
                <w:sz w:val="19"/>
                <w:szCs w:val="19"/>
              </w:rPr>
              <w:t xml:space="preserve">ciences et </w:t>
            </w:r>
            <w:r>
              <w:rPr>
                <w:b/>
                <w:color w:val="000000"/>
                <w:sz w:val="19"/>
                <w:szCs w:val="19"/>
              </w:rPr>
              <w:t>T</w:t>
            </w:r>
            <w:r>
              <w:rPr>
                <w:color w:val="000000"/>
                <w:sz w:val="19"/>
                <w:szCs w:val="19"/>
              </w:rPr>
              <w:t>echnologies de l’</w:t>
            </w:r>
            <w:r>
              <w:rPr>
                <w:b/>
                <w:color w:val="000000"/>
                <w:sz w:val="19"/>
                <w:szCs w:val="19"/>
              </w:rPr>
              <w:t>I</w:t>
            </w:r>
            <w:r>
              <w:rPr>
                <w:color w:val="000000"/>
                <w:sz w:val="19"/>
                <w:szCs w:val="19"/>
              </w:rPr>
              <w:t xml:space="preserve">ndustrie et du </w:t>
            </w:r>
            <w:r>
              <w:rPr>
                <w:b/>
                <w:color w:val="000000"/>
                <w:sz w:val="19"/>
                <w:szCs w:val="19"/>
              </w:rPr>
              <w:t>D</w:t>
            </w:r>
            <w:r>
              <w:rPr>
                <w:color w:val="000000"/>
                <w:sz w:val="19"/>
                <w:szCs w:val="19"/>
              </w:rPr>
              <w:t xml:space="preserve">éveloppement </w:t>
            </w:r>
            <w:r>
              <w:rPr>
                <w:b/>
                <w:color w:val="000000"/>
                <w:sz w:val="19"/>
                <w:szCs w:val="19"/>
              </w:rPr>
              <w:t>D</w:t>
            </w:r>
            <w:r>
              <w:rPr>
                <w:color w:val="000000"/>
                <w:sz w:val="19"/>
                <w:szCs w:val="19"/>
              </w:rPr>
              <w:t>urable</w:t>
            </w:r>
          </w:p>
        </w:tc>
        <w:tc>
          <w:tcPr>
            <w:tcW w:w="1253" w:type="dxa"/>
            <w:vMerge w:val="restart"/>
          </w:tcPr>
          <w:p w14:paraId="36B47838" w14:textId="77777777" w:rsidR="002203FE" w:rsidRDefault="00000000">
            <w:pPr>
              <w:pBdr>
                <w:top w:val="nil"/>
                <w:left w:val="nil"/>
                <w:bottom w:val="nil"/>
                <w:right w:val="nil"/>
                <w:between w:val="nil"/>
              </w:pBdr>
              <w:spacing w:before="32" w:line="242" w:lineRule="auto"/>
              <w:ind w:left="184" w:right="128" w:firstLine="195"/>
              <w:rPr>
                <w:b/>
                <w:color w:val="000000"/>
                <w:sz w:val="28"/>
                <w:szCs w:val="28"/>
              </w:rPr>
            </w:pPr>
            <w:proofErr w:type="spellStart"/>
            <w:r>
              <w:rPr>
                <w:b/>
                <w:color w:val="000000"/>
                <w:sz w:val="46"/>
                <w:szCs w:val="46"/>
                <w:vertAlign w:val="subscript"/>
              </w:rPr>
              <w:t>T</w:t>
            </w:r>
            <w:r>
              <w:rPr>
                <w:b/>
                <w:color w:val="000000"/>
                <w:sz w:val="17"/>
                <w:szCs w:val="17"/>
              </w:rPr>
              <w:t>le</w:t>
            </w:r>
            <w:proofErr w:type="spellEnd"/>
            <w:r>
              <w:rPr>
                <w:b/>
                <w:color w:val="000000"/>
                <w:sz w:val="17"/>
                <w:szCs w:val="17"/>
              </w:rPr>
              <w:t xml:space="preserve"> </w:t>
            </w:r>
            <w:r>
              <w:rPr>
                <w:b/>
                <w:color w:val="000000"/>
                <w:sz w:val="28"/>
                <w:szCs w:val="28"/>
              </w:rPr>
              <w:t>STI2D</w:t>
            </w:r>
          </w:p>
        </w:tc>
      </w:tr>
      <w:tr w:rsidR="002203FE" w14:paraId="6AC91053" w14:textId="77777777">
        <w:trPr>
          <w:trHeight w:val="507"/>
        </w:trPr>
        <w:tc>
          <w:tcPr>
            <w:tcW w:w="1363" w:type="dxa"/>
            <w:vMerge/>
          </w:tcPr>
          <w:p w14:paraId="52355024" w14:textId="77777777" w:rsidR="002203FE" w:rsidRDefault="002203FE">
            <w:pPr>
              <w:pBdr>
                <w:top w:val="nil"/>
                <w:left w:val="nil"/>
                <w:bottom w:val="nil"/>
                <w:right w:val="nil"/>
                <w:between w:val="nil"/>
              </w:pBdr>
              <w:spacing w:line="276" w:lineRule="auto"/>
              <w:rPr>
                <w:b/>
                <w:color w:val="000000"/>
                <w:sz w:val="28"/>
                <w:szCs w:val="28"/>
              </w:rPr>
            </w:pPr>
          </w:p>
        </w:tc>
        <w:tc>
          <w:tcPr>
            <w:tcW w:w="6283" w:type="dxa"/>
            <w:gridSpan w:val="2"/>
          </w:tcPr>
          <w:p w14:paraId="625055CF" w14:textId="77777777" w:rsidR="002203FE" w:rsidRDefault="00000000">
            <w:pPr>
              <w:pBdr>
                <w:top w:val="nil"/>
                <w:left w:val="nil"/>
                <w:bottom w:val="nil"/>
                <w:right w:val="nil"/>
                <w:between w:val="nil"/>
              </w:pBdr>
              <w:spacing w:before="76"/>
              <w:ind w:left="1441"/>
              <w:rPr>
                <w:color w:val="000000"/>
                <w:sz w:val="28"/>
                <w:szCs w:val="28"/>
              </w:rPr>
            </w:pPr>
            <w:r>
              <w:rPr>
                <w:color w:val="000000"/>
                <w:sz w:val="28"/>
                <w:szCs w:val="28"/>
              </w:rPr>
              <w:t>Simulation d’un DPE</w:t>
            </w:r>
            <w:r>
              <w:rPr>
                <w:color w:val="000000"/>
                <w:sz w:val="28"/>
                <w:szCs w:val="28"/>
                <w:vertAlign w:val="superscript"/>
              </w:rPr>
              <w:t>1</w:t>
            </w:r>
            <w:r>
              <w:rPr>
                <w:color w:val="000000"/>
                <w:sz w:val="28"/>
                <w:szCs w:val="28"/>
              </w:rPr>
              <w:t xml:space="preserve"> d’une villa</w:t>
            </w:r>
          </w:p>
        </w:tc>
        <w:tc>
          <w:tcPr>
            <w:tcW w:w="1253" w:type="dxa"/>
            <w:vMerge/>
          </w:tcPr>
          <w:p w14:paraId="3EF8D325" w14:textId="77777777" w:rsidR="002203FE" w:rsidRDefault="002203FE">
            <w:pPr>
              <w:pBdr>
                <w:top w:val="nil"/>
                <w:left w:val="nil"/>
                <w:bottom w:val="nil"/>
                <w:right w:val="nil"/>
                <w:between w:val="nil"/>
              </w:pBdr>
              <w:spacing w:line="276" w:lineRule="auto"/>
              <w:rPr>
                <w:color w:val="000000"/>
                <w:sz w:val="28"/>
                <w:szCs w:val="28"/>
              </w:rPr>
            </w:pPr>
          </w:p>
        </w:tc>
      </w:tr>
      <w:tr w:rsidR="002203FE" w14:paraId="4509105A" w14:textId="77777777">
        <w:trPr>
          <w:trHeight w:val="421"/>
        </w:trPr>
        <w:tc>
          <w:tcPr>
            <w:tcW w:w="1363" w:type="dxa"/>
            <w:vMerge/>
          </w:tcPr>
          <w:p w14:paraId="3E8430D8" w14:textId="77777777" w:rsidR="002203FE" w:rsidRDefault="002203FE">
            <w:pPr>
              <w:pBdr>
                <w:top w:val="nil"/>
                <w:left w:val="nil"/>
                <w:bottom w:val="nil"/>
                <w:right w:val="nil"/>
                <w:between w:val="nil"/>
              </w:pBdr>
              <w:spacing w:line="276" w:lineRule="auto"/>
              <w:rPr>
                <w:color w:val="000000"/>
                <w:sz w:val="28"/>
                <w:szCs w:val="28"/>
              </w:rPr>
            </w:pPr>
          </w:p>
        </w:tc>
        <w:tc>
          <w:tcPr>
            <w:tcW w:w="5149" w:type="dxa"/>
          </w:tcPr>
          <w:p w14:paraId="7052AF80" w14:textId="77777777" w:rsidR="002203FE" w:rsidRDefault="00000000">
            <w:pPr>
              <w:pBdr>
                <w:top w:val="nil"/>
                <w:left w:val="nil"/>
                <w:bottom w:val="nil"/>
                <w:right w:val="nil"/>
                <w:between w:val="nil"/>
              </w:pBdr>
              <w:spacing w:before="75"/>
              <w:ind w:left="150"/>
              <w:rPr>
                <w:color w:val="000000"/>
                <w:sz w:val="21"/>
                <w:szCs w:val="21"/>
              </w:rPr>
            </w:pPr>
            <w:r>
              <w:rPr>
                <w:color w:val="000000"/>
                <w:sz w:val="21"/>
                <w:szCs w:val="21"/>
              </w:rPr>
              <w:t>Efficacité énergétique dans l’habitat</w:t>
            </w:r>
          </w:p>
        </w:tc>
        <w:tc>
          <w:tcPr>
            <w:tcW w:w="1134" w:type="dxa"/>
          </w:tcPr>
          <w:p w14:paraId="2F23A3F5" w14:textId="77777777" w:rsidR="002203FE" w:rsidRDefault="00000000">
            <w:pPr>
              <w:pBdr>
                <w:top w:val="nil"/>
                <w:left w:val="nil"/>
                <w:bottom w:val="nil"/>
                <w:right w:val="nil"/>
                <w:between w:val="nil"/>
              </w:pBdr>
              <w:spacing w:before="75"/>
              <w:ind w:left="458" w:right="425"/>
              <w:jc w:val="center"/>
              <w:rPr>
                <w:color w:val="000000"/>
                <w:sz w:val="21"/>
                <w:szCs w:val="21"/>
              </w:rPr>
            </w:pPr>
            <w:r>
              <w:rPr>
                <w:color w:val="000000"/>
                <w:sz w:val="20"/>
                <w:szCs w:val="20"/>
              </w:rPr>
              <w:t>TP</w:t>
            </w:r>
          </w:p>
        </w:tc>
        <w:tc>
          <w:tcPr>
            <w:tcW w:w="1253" w:type="dxa"/>
          </w:tcPr>
          <w:p w14:paraId="0555BB8F" w14:textId="77777777" w:rsidR="002203FE" w:rsidRDefault="00000000">
            <w:pPr>
              <w:pBdr>
                <w:top w:val="nil"/>
                <w:left w:val="nil"/>
                <w:bottom w:val="nil"/>
                <w:right w:val="nil"/>
                <w:between w:val="nil"/>
              </w:pBdr>
              <w:spacing w:before="75"/>
              <w:ind w:left="388" w:right="352"/>
              <w:jc w:val="center"/>
              <w:rPr>
                <w:b/>
                <w:color w:val="000000"/>
                <w:sz w:val="21"/>
                <w:szCs w:val="21"/>
              </w:rPr>
            </w:pPr>
            <w:r>
              <w:rPr>
                <w:b/>
                <w:color w:val="000000"/>
                <w:sz w:val="21"/>
                <w:szCs w:val="21"/>
              </w:rPr>
              <w:t>2I2D</w:t>
            </w:r>
          </w:p>
        </w:tc>
      </w:tr>
    </w:tbl>
    <w:p w14:paraId="07C51767" w14:textId="77777777" w:rsidR="002203FE" w:rsidRDefault="002203FE">
      <w:pPr>
        <w:pBdr>
          <w:top w:val="nil"/>
          <w:left w:val="nil"/>
          <w:bottom w:val="nil"/>
          <w:right w:val="nil"/>
          <w:between w:val="nil"/>
        </w:pBdr>
        <w:spacing w:before="3"/>
        <w:rPr>
          <w:rFonts w:ascii="Times New Roman" w:eastAsia="Times New Roman" w:hAnsi="Times New Roman" w:cs="Times New Roman"/>
          <w:color w:val="000000"/>
          <w:sz w:val="16"/>
          <w:szCs w:val="16"/>
        </w:rPr>
      </w:pPr>
    </w:p>
    <w:p w14:paraId="2F1F8191" w14:textId="77777777" w:rsidR="002203FE" w:rsidRDefault="00000000">
      <w:pPr>
        <w:pStyle w:val="Heading11"/>
        <w:numPr>
          <w:ilvl w:val="0"/>
          <w:numId w:val="1"/>
        </w:numPr>
        <w:tabs>
          <w:tab w:val="left" w:pos="626"/>
        </w:tabs>
        <w:spacing w:before="246"/>
      </w:pPr>
      <w:r>
        <w:t>Problématique sociétale</w:t>
      </w:r>
      <w:r>
        <w:rPr>
          <w:noProof/>
        </w:rPr>
        <mc:AlternateContent>
          <mc:Choice Requires="wpg">
            <w:drawing>
              <wp:anchor distT="0" distB="0" distL="114300" distR="114300" simplePos="0" relativeHeight="251658240" behindDoc="0" locked="0" layoutInCell="1" hidden="0" allowOverlap="1" wp14:anchorId="088A89F5" wp14:editId="45DB2C68">
                <wp:simplePos x="0" y="0"/>
                <wp:positionH relativeFrom="column">
                  <wp:posOffset>215900</wp:posOffset>
                </wp:positionH>
                <wp:positionV relativeFrom="paragraph">
                  <wp:posOffset>406400</wp:posOffset>
                </wp:positionV>
                <wp:extent cx="6526530" cy="37465"/>
                <wp:effectExtent l="0" t="0" r="0" b="0"/>
                <wp:wrapTopAndBottom distT="0" distB="0"/>
                <wp:docPr id="55" name="Freeform 55"/>
                <wp:cNvGraphicFramePr/>
                <a:graphic xmlns:a="http://schemas.openxmlformats.org/drawingml/2006/main">
                  <a:graphicData uri="http://schemas.microsoft.com/office/word/2010/wordprocessingShape">
                    <wps:wsp>
                      <wps:cNvSpPr/>
                      <wps:spPr>
                        <a:xfrm>
                          <a:off x="2506598" y="3766030"/>
                          <a:ext cx="6517005" cy="27940"/>
                        </a:xfrm>
                        <a:custGeom>
                          <a:avLst/>
                          <a:gdLst/>
                          <a:ahLst/>
                          <a:cxnLst/>
                          <a:rect l="l" t="t" r="r" b="b"/>
                          <a:pathLst>
                            <a:path w="6517005" h="27940" extrusionOk="0">
                              <a:moveTo>
                                <a:pt x="6517005" y="17780"/>
                              </a:moveTo>
                              <a:lnTo>
                                <a:pt x="0" y="17780"/>
                              </a:lnTo>
                              <a:lnTo>
                                <a:pt x="0" y="27305"/>
                              </a:lnTo>
                              <a:lnTo>
                                <a:pt x="6517005" y="27305"/>
                              </a:lnTo>
                              <a:lnTo>
                                <a:pt x="6517005" y="17780"/>
                              </a:lnTo>
                              <a:close/>
                              <a:moveTo>
                                <a:pt x="6517005" y="0"/>
                              </a:moveTo>
                              <a:lnTo>
                                <a:pt x="0" y="0"/>
                              </a:lnTo>
                              <a:lnTo>
                                <a:pt x="0" y="8890"/>
                              </a:lnTo>
                              <a:lnTo>
                                <a:pt x="6517005" y="8890"/>
                              </a:lnTo>
                              <a:lnTo>
                                <a:pt x="6517005" y="0"/>
                              </a:lnTo>
                              <a:close/>
                            </a:path>
                          </a:pathLst>
                        </a:custGeom>
                        <a:solidFill>
                          <a:srgbClr val="4F81BD"/>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215900</wp:posOffset>
                </wp:positionH>
                <wp:positionV relativeFrom="paragraph">
                  <wp:posOffset>406400</wp:posOffset>
                </wp:positionV>
                <wp:extent cx="6526530" cy="37465"/>
                <wp:effectExtent b="0" l="0" r="0" t="0"/>
                <wp:wrapTopAndBottom distB="0" distT="0"/>
                <wp:docPr id="55" name="image39.png"/>
                <a:graphic>
                  <a:graphicData uri="http://schemas.openxmlformats.org/drawingml/2006/picture">
                    <pic:pic>
                      <pic:nvPicPr>
                        <pic:cNvPr id="0" name="image39.png"/>
                        <pic:cNvPicPr preferRelativeResize="0"/>
                      </pic:nvPicPr>
                      <pic:blipFill>
                        <a:blip r:embed="rId9"/>
                        <a:srcRect/>
                        <a:stretch>
                          <a:fillRect/>
                        </a:stretch>
                      </pic:blipFill>
                      <pic:spPr>
                        <a:xfrm>
                          <a:off x="0" y="0"/>
                          <a:ext cx="6526530" cy="37465"/>
                        </a:xfrm>
                        <a:prstGeom prst="rect"/>
                        <a:ln/>
                      </pic:spPr>
                    </pic:pic>
                  </a:graphicData>
                </a:graphic>
              </wp:anchor>
            </w:drawing>
          </mc:Fallback>
        </mc:AlternateContent>
      </w:r>
    </w:p>
    <w:p w14:paraId="66BA6586" w14:textId="77777777" w:rsidR="002203FE" w:rsidRDefault="002203FE">
      <w:pPr>
        <w:pBdr>
          <w:top w:val="nil"/>
          <w:left w:val="nil"/>
          <w:bottom w:val="nil"/>
          <w:right w:val="nil"/>
          <w:between w:val="nil"/>
        </w:pBdr>
        <w:spacing w:before="3"/>
        <w:rPr>
          <w:b/>
          <w:color w:val="000000"/>
          <w:sz w:val="9"/>
          <w:szCs w:val="9"/>
        </w:rPr>
      </w:pPr>
    </w:p>
    <w:p w14:paraId="17D5BB52" w14:textId="77777777" w:rsidR="002203FE" w:rsidRDefault="00000000">
      <w:pPr>
        <w:pBdr>
          <w:top w:val="nil"/>
          <w:left w:val="nil"/>
          <w:bottom w:val="nil"/>
          <w:right w:val="nil"/>
          <w:between w:val="nil"/>
        </w:pBdr>
        <w:spacing w:before="100"/>
        <w:ind w:left="200" w:right="678" w:firstLine="180"/>
        <w:rPr>
          <w:color w:val="000000"/>
          <w:sz w:val="24"/>
          <w:szCs w:val="24"/>
        </w:rPr>
      </w:pPr>
      <w:r>
        <w:rPr>
          <w:color w:val="000000"/>
          <w:sz w:val="24"/>
          <w:szCs w:val="24"/>
        </w:rPr>
        <w:t>Un groupe de construction immobilière, proposant de nombreux types de maisons individuelles à bâtir, souhaite obtenir le DPE</w:t>
      </w:r>
      <w:r>
        <w:rPr>
          <w:i/>
          <w:color w:val="000000"/>
          <w:sz w:val="24"/>
          <w:szCs w:val="24"/>
          <w:vertAlign w:val="superscript"/>
        </w:rPr>
        <w:t>1</w:t>
      </w:r>
      <w:r>
        <w:rPr>
          <w:i/>
          <w:color w:val="000000"/>
          <w:sz w:val="24"/>
          <w:szCs w:val="24"/>
        </w:rPr>
        <w:t xml:space="preserve"> </w:t>
      </w:r>
      <w:r>
        <w:rPr>
          <w:color w:val="000000"/>
          <w:sz w:val="24"/>
          <w:szCs w:val="24"/>
        </w:rPr>
        <w:t>d’un de ses nouveaux modèles de pavillon plain-­‐pied.</w:t>
      </w:r>
    </w:p>
    <w:p w14:paraId="7D7FF301" w14:textId="77777777" w:rsidR="002203FE" w:rsidRDefault="00000000">
      <w:pPr>
        <w:pBdr>
          <w:top w:val="nil"/>
          <w:left w:val="nil"/>
          <w:bottom w:val="nil"/>
          <w:right w:val="nil"/>
          <w:between w:val="nil"/>
        </w:pBdr>
        <w:ind w:left="200" w:right="674" w:firstLine="180"/>
        <w:rPr>
          <w:color w:val="000000"/>
          <w:sz w:val="24"/>
          <w:szCs w:val="24"/>
        </w:rPr>
      </w:pPr>
      <w:r>
        <w:rPr>
          <w:color w:val="000000"/>
          <w:sz w:val="24"/>
          <w:szCs w:val="24"/>
        </w:rPr>
        <w:t>Technicien chargé du dossier, vous êtes missionné par le groupe pour effectuer le diagnostic DPE de ce modèle en fonction du mode de chauffage requis, plusieurs scénarios de chauffage seront testés.</w:t>
      </w:r>
    </w:p>
    <w:p w14:paraId="309A72BD" w14:textId="77777777" w:rsidR="002203FE" w:rsidRDefault="00000000">
      <w:pPr>
        <w:pBdr>
          <w:top w:val="nil"/>
          <w:left w:val="nil"/>
          <w:bottom w:val="nil"/>
          <w:right w:val="nil"/>
          <w:between w:val="nil"/>
        </w:pBdr>
        <w:spacing w:line="293" w:lineRule="auto"/>
        <w:ind w:left="380"/>
        <w:rPr>
          <w:color w:val="000000"/>
          <w:sz w:val="24"/>
          <w:szCs w:val="24"/>
        </w:rPr>
      </w:pPr>
      <w:r>
        <w:rPr>
          <w:color w:val="000000"/>
          <w:sz w:val="24"/>
          <w:szCs w:val="24"/>
        </w:rPr>
        <w:t xml:space="preserve">La simulation du diagnostic DPE sera réalisée à l’aide du logiciel « </w:t>
      </w:r>
      <w:proofErr w:type="spellStart"/>
      <w:r>
        <w:rPr>
          <w:color w:val="000000"/>
          <w:sz w:val="24"/>
          <w:szCs w:val="24"/>
        </w:rPr>
        <w:t>Archimist</w:t>
      </w:r>
      <w:proofErr w:type="spellEnd"/>
      <w:r>
        <w:rPr>
          <w:color w:val="000000"/>
          <w:sz w:val="24"/>
          <w:szCs w:val="24"/>
        </w:rPr>
        <w:t xml:space="preserve"> ».</w:t>
      </w:r>
    </w:p>
    <w:p w14:paraId="30307C6D" w14:textId="77777777" w:rsidR="002203FE" w:rsidRDefault="00000000">
      <w:pPr>
        <w:pBdr>
          <w:top w:val="nil"/>
          <w:left w:val="nil"/>
          <w:bottom w:val="nil"/>
          <w:right w:val="nil"/>
          <w:between w:val="nil"/>
        </w:pBdr>
        <w:ind w:left="200" w:right="677" w:firstLine="180"/>
        <w:rPr>
          <w:color w:val="000000"/>
          <w:sz w:val="24"/>
          <w:szCs w:val="24"/>
        </w:rPr>
      </w:pPr>
      <w:r>
        <w:rPr>
          <w:color w:val="000000"/>
          <w:sz w:val="24"/>
          <w:szCs w:val="24"/>
        </w:rPr>
        <w:t>Le modèle étudié est une habitation individuelle de type pavillon de plain-­‐pied sur vide sanitaire : voir les pages 1/3 à 3/3 du document « caractéristiques de l’unité d’habitation ».</w:t>
      </w:r>
    </w:p>
    <w:p w14:paraId="4F222B2D" w14:textId="77777777" w:rsidR="002203FE" w:rsidRDefault="00000000">
      <w:pPr>
        <w:pStyle w:val="Heading11"/>
        <w:numPr>
          <w:ilvl w:val="0"/>
          <w:numId w:val="1"/>
        </w:numPr>
        <w:tabs>
          <w:tab w:val="left" w:pos="626"/>
        </w:tabs>
        <w:spacing w:before="244"/>
      </w:pPr>
      <w:r>
        <w:t>Étude du DPE de la villa actuelle</w:t>
      </w:r>
      <w:r>
        <w:rPr>
          <w:noProof/>
        </w:rPr>
        <mc:AlternateContent>
          <mc:Choice Requires="wpg">
            <w:drawing>
              <wp:anchor distT="0" distB="0" distL="114300" distR="114300" simplePos="0" relativeHeight="251659264" behindDoc="0" locked="0" layoutInCell="1" hidden="0" allowOverlap="1" wp14:anchorId="044378A9" wp14:editId="2B78ADEF">
                <wp:simplePos x="0" y="0"/>
                <wp:positionH relativeFrom="column">
                  <wp:posOffset>215900</wp:posOffset>
                </wp:positionH>
                <wp:positionV relativeFrom="paragraph">
                  <wp:posOffset>406400</wp:posOffset>
                </wp:positionV>
                <wp:extent cx="6526530" cy="37465"/>
                <wp:effectExtent l="0" t="0" r="0" b="0"/>
                <wp:wrapTopAndBottom distT="0" distB="0"/>
                <wp:docPr id="44" name="Freeform 44"/>
                <wp:cNvGraphicFramePr/>
                <a:graphic xmlns:a="http://schemas.openxmlformats.org/drawingml/2006/main">
                  <a:graphicData uri="http://schemas.microsoft.com/office/word/2010/wordprocessingShape">
                    <wps:wsp>
                      <wps:cNvSpPr/>
                      <wps:spPr>
                        <a:xfrm>
                          <a:off x="2506598" y="3766030"/>
                          <a:ext cx="6517005" cy="27940"/>
                        </a:xfrm>
                        <a:custGeom>
                          <a:avLst/>
                          <a:gdLst/>
                          <a:ahLst/>
                          <a:cxnLst/>
                          <a:rect l="l" t="t" r="r" b="b"/>
                          <a:pathLst>
                            <a:path w="6517005" h="27940" extrusionOk="0">
                              <a:moveTo>
                                <a:pt x="6517005" y="17780"/>
                              </a:moveTo>
                              <a:lnTo>
                                <a:pt x="0" y="17780"/>
                              </a:lnTo>
                              <a:lnTo>
                                <a:pt x="0" y="27305"/>
                              </a:lnTo>
                              <a:lnTo>
                                <a:pt x="6517005" y="27305"/>
                              </a:lnTo>
                              <a:lnTo>
                                <a:pt x="6517005" y="17780"/>
                              </a:lnTo>
                              <a:close/>
                              <a:moveTo>
                                <a:pt x="6517005" y="0"/>
                              </a:moveTo>
                              <a:lnTo>
                                <a:pt x="0" y="0"/>
                              </a:lnTo>
                              <a:lnTo>
                                <a:pt x="0" y="8890"/>
                              </a:lnTo>
                              <a:lnTo>
                                <a:pt x="6517005" y="8890"/>
                              </a:lnTo>
                              <a:lnTo>
                                <a:pt x="6517005" y="0"/>
                              </a:lnTo>
                              <a:close/>
                            </a:path>
                          </a:pathLst>
                        </a:custGeom>
                        <a:solidFill>
                          <a:srgbClr val="4F81BD"/>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215900</wp:posOffset>
                </wp:positionH>
                <wp:positionV relativeFrom="paragraph">
                  <wp:posOffset>406400</wp:posOffset>
                </wp:positionV>
                <wp:extent cx="6526530" cy="37465"/>
                <wp:effectExtent b="0" l="0" r="0" t="0"/>
                <wp:wrapTopAndBottom distB="0" distT="0"/>
                <wp:docPr id="44" name="image27.png"/>
                <a:graphic>
                  <a:graphicData uri="http://schemas.openxmlformats.org/drawingml/2006/picture">
                    <pic:pic>
                      <pic:nvPicPr>
                        <pic:cNvPr id="0" name="image27.png"/>
                        <pic:cNvPicPr preferRelativeResize="0"/>
                      </pic:nvPicPr>
                      <pic:blipFill>
                        <a:blip r:embed="rId10"/>
                        <a:srcRect/>
                        <a:stretch>
                          <a:fillRect/>
                        </a:stretch>
                      </pic:blipFill>
                      <pic:spPr>
                        <a:xfrm>
                          <a:off x="0" y="0"/>
                          <a:ext cx="6526530" cy="37465"/>
                        </a:xfrm>
                        <a:prstGeom prst="rect"/>
                        <a:ln/>
                      </pic:spPr>
                    </pic:pic>
                  </a:graphicData>
                </a:graphic>
              </wp:anchor>
            </w:drawing>
          </mc:Fallback>
        </mc:AlternateContent>
      </w:r>
    </w:p>
    <w:p w14:paraId="6CDF456C" w14:textId="77777777" w:rsidR="002203FE" w:rsidRDefault="002203FE">
      <w:pPr>
        <w:pBdr>
          <w:top w:val="nil"/>
          <w:left w:val="nil"/>
          <w:bottom w:val="nil"/>
          <w:right w:val="nil"/>
          <w:between w:val="nil"/>
        </w:pBdr>
        <w:spacing w:before="3"/>
        <w:rPr>
          <w:b/>
          <w:color w:val="000000"/>
          <w:sz w:val="9"/>
          <w:szCs w:val="9"/>
        </w:rPr>
      </w:pPr>
    </w:p>
    <w:p w14:paraId="4C772589" w14:textId="58D0E980" w:rsidR="002203FE" w:rsidRDefault="00000000">
      <w:pPr>
        <w:spacing w:before="100"/>
        <w:ind w:left="200" w:right="676"/>
        <w:jc w:val="both"/>
        <w:rPr>
          <w:b/>
          <w:sz w:val="24"/>
          <w:szCs w:val="24"/>
        </w:rPr>
      </w:pPr>
      <w:r>
        <w:rPr>
          <w:sz w:val="24"/>
          <w:szCs w:val="24"/>
        </w:rPr>
        <w:t xml:space="preserve">Afin de débuter l’étude, le cabinet immobilier doit réaliser le plan architectural de l’habitation. </w:t>
      </w:r>
      <w:r>
        <w:rPr>
          <w:noProof/>
        </w:rPr>
        <mc:AlternateContent>
          <mc:Choice Requires="wps">
            <w:drawing>
              <wp:anchor distT="0" distB="0" distL="114300" distR="114300" simplePos="0" relativeHeight="251660288" behindDoc="1" locked="0" layoutInCell="1" hidden="0" allowOverlap="1" wp14:anchorId="4FB568B0" wp14:editId="7D7E10FC">
                <wp:simplePos x="0" y="0"/>
                <wp:positionH relativeFrom="column">
                  <wp:posOffset>241300</wp:posOffset>
                </wp:positionH>
                <wp:positionV relativeFrom="paragraph">
                  <wp:posOffset>584200</wp:posOffset>
                </wp:positionV>
                <wp:extent cx="3175" cy="12700"/>
                <wp:effectExtent l="0" t="0" r="0" b="0"/>
                <wp:wrapNone/>
                <wp:docPr id="33" name="Rectangle 33"/>
                <wp:cNvGraphicFramePr/>
                <a:graphic xmlns:a="http://schemas.openxmlformats.org/drawingml/2006/main">
                  <a:graphicData uri="http://schemas.microsoft.com/office/word/2010/wordprocessingShape">
                    <wps:wsp>
                      <wps:cNvSpPr/>
                      <wps:spPr>
                        <a:xfrm>
                          <a:off x="2525013" y="3778413"/>
                          <a:ext cx="6480175" cy="3175"/>
                        </a:xfrm>
                        <a:prstGeom prst="rect">
                          <a:avLst/>
                        </a:prstGeom>
                        <a:solidFill>
                          <a:srgbClr val="FF0000"/>
                        </a:solidFill>
                        <a:ln>
                          <a:noFill/>
                        </a:ln>
                      </wps:spPr>
                      <wps:txbx>
                        <w:txbxContent>
                          <w:p w14:paraId="3AA82946" w14:textId="77777777" w:rsidR="002203FE" w:rsidRDefault="002203FE">
                            <w:pPr>
                              <w:textDirection w:val="btLr"/>
                            </w:pPr>
                          </w:p>
                        </w:txbxContent>
                      </wps:txbx>
                      <wps:bodyPr spcFirstLastPara="1" wrap="square" lIns="91425" tIns="91425" rIns="91425" bIns="91425" anchor="ctr" anchorCtr="0">
                        <a:noAutofit/>
                      </wps:bodyPr>
                    </wps:wsp>
                  </a:graphicData>
                </a:graphic>
              </wp:anchor>
            </w:drawing>
          </mc:Choice>
          <mc:Fallback>
            <w:pict>
              <v:rect w14:anchorId="4FB568B0" id="Rectangle 33" o:spid="_x0000_s1026" style="position:absolute;left:0;text-align:left;margin-left:19pt;margin-top:46pt;width:.25pt;height:1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" fillcolor="red" stroked="f">
                <v:textbox inset="2.53958mm,2.53958mm,2.53958mm,2.53958mm">
                  <w:txbxContent>
                    <w:p w14:paraId="3AA82946" w14:textId="77777777" w:rsidR="002203FE" w:rsidRDefault="002203FE">
                      <w:pPr>
                        <w:textDirection w:val="btLr"/>
                      </w:pPr>
                    </w:p>
                  </w:txbxContent>
                </v:textbox>
              </v:rect>
            </w:pict>
          </mc:Fallback>
        </mc:AlternateContent>
      </w:r>
      <w:r>
        <w:rPr>
          <w:noProof/>
        </w:rPr>
        <mc:AlternateContent>
          <mc:Choice Requires="wps">
            <w:drawing>
              <wp:anchor distT="0" distB="0" distL="114300" distR="114300" simplePos="0" relativeHeight="251661312" behindDoc="1" locked="0" layoutInCell="1" hidden="0" allowOverlap="1" wp14:anchorId="685E86B6" wp14:editId="0D62D501">
                <wp:simplePos x="0" y="0"/>
                <wp:positionH relativeFrom="column">
                  <wp:posOffset>241300</wp:posOffset>
                </wp:positionH>
                <wp:positionV relativeFrom="paragraph">
                  <wp:posOffset>406400</wp:posOffset>
                </wp:positionV>
                <wp:extent cx="3175" cy="12700"/>
                <wp:effectExtent l="0" t="0" r="0" b="0"/>
                <wp:wrapNone/>
                <wp:docPr id="39" name="Rectangle 39"/>
                <wp:cNvGraphicFramePr/>
                <a:graphic xmlns:a="http://schemas.openxmlformats.org/drawingml/2006/main">
                  <a:graphicData uri="http://schemas.microsoft.com/office/word/2010/wordprocessingShape">
                    <wps:wsp>
                      <wps:cNvSpPr/>
                      <wps:spPr>
                        <a:xfrm>
                          <a:off x="2525013" y="3778413"/>
                          <a:ext cx="6480175" cy="3175"/>
                        </a:xfrm>
                        <a:prstGeom prst="rect">
                          <a:avLst/>
                        </a:prstGeom>
                        <a:solidFill>
                          <a:srgbClr val="FF0000"/>
                        </a:solidFill>
                        <a:ln>
                          <a:noFill/>
                        </a:ln>
                      </wps:spPr>
                      <wps:txbx>
                        <w:txbxContent>
                          <w:p w14:paraId="35A36AE9" w14:textId="77777777" w:rsidR="002203FE" w:rsidRDefault="002203FE">
                            <w:pPr>
                              <w:textDirection w:val="btLr"/>
                            </w:pPr>
                          </w:p>
                        </w:txbxContent>
                      </wps:txbx>
                      <wps:bodyPr spcFirstLastPara="1" wrap="square" lIns="91425" tIns="91425" rIns="91425" bIns="91425" anchor="ctr" anchorCtr="0">
                        <a:noAutofit/>
                      </wps:bodyPr>
                    </wps:wsp>
                  </a:graphicData>
                </a:graphic>
              </wp:anchor>
            </w:drawing>
          </mc:Choice>
          <mc:Fallback>
            <w:pict>
              <v:rect w14:anchorId="685E86B6" id="Rectangle 39" o:spid="_x0000_s1027" style="position:absolute;left:0;text-align:left;margin-left:19pt;margin-top:32pt;width:.25pt;height:1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" fillcolor="red" stroked="f">
                <v:textbox inset="2.53958mm,2.53958mm,2.53958mm,2.53958mm">
                  <w:txbxContent>
                    <w:p w14:paraId="35A36AE9" w14:textId="77777777" w:rsidR="002203FE" w:rsidRDefault="002203FE">
                      <w:pPr>
                        <w:textDirection w:val="btLr"/>
                      </w:pPr>
                    </w:p>
                  </w:txbxContent>
                </v:textbox>
              </v:rect>
            </w:pict>
          </mc:Fallback>
        </mc:AlternateContent>
      </w:r>
    </w:p>
    <w:p w14:paraId="13CCF1B6" w14:textId="77777777" w:rsidR="009B2072" w:rsidRDefault="00000000" w:rsidP="009B2072">
      <w:pPr>
        <w:pStyle w:val="Heading21"/>
        <w:tabs>
          <w:tab w:val="left" w:pos="1334"/>
        </w:tabs>
        <w:spacing w:line="337" w:lineRule="auto"/>
        <w:ind w:left="0" w:firstLine="0"/>
        <w:jc w:val="both"/>
      </w:pPr>
      <w:r>
        <w:t>Préparation de l’étude</w:t>
      </w:r>
      <w:r>
        <w:rPr>
          <w:noProof/>
        </w:rPr>
        <mc:AlternateContent>
          <mc:Choice Requires="wps">
            <w:drawing>
              <wp:anchor distT="0" distB="0" distL="114300" distR="114300" simplePos="0" relativeHeight="251662336" behindDoc="0" locked="0" layoutInCell="1" hidden="0" allowOverlap="1" wp14:anchorId="23923585" wp14:editId="3B1C04F6">
                <wp:simplePos x="0" y="0"/>
                <wp:positionH relativeFrom="column">
                  <wp:posOffset>571500</wp:posOffset>
                </wp:positionH>
                <wp:positionV relativeFrom="paragraph">
                  <wp:posOffset>215900</wp:posOffset>
                </wp:positionV>
                <wp:extent cx="8890" cy="12700"/>
                <wp:effectExtent l="0" t="0" r="0" b="0"/>
                <wp:wrapTopAndBottom distT="0" distB="0"/>
                <wp:docPr id="45" name="Rectangle 45"/>
                <wp:cNvGraphicFramePr/>
                <a:graphic xmlns:a="http://schemas.openxmlformats.org/drawingml/2006/main">
                  <a:graphicData uri="http://schemas.microsoft.com/office/word/2010/wordprocessingShape">
                    <wps:wsp>
                      <wps:cNvSpPr/>
                      <wps:spPr>
                        <a:xfrm>
                          <a:off x="2686620" y="3775555"/>
                          <a:ext cx="6156960" cy="8890"/>
                        </a:xfrm>
                        <a:prstGeom prst="rect">
                          <a:avLst/>
                        </a:prstGeom>
                        <a:solidFill>
                          <a:srgbClr val="4F81BD"/>
                        </a:solidFill>
                        <a:ln>
                          <a:noFill/>
                        </a:ln>
                      </wps:spPr>
                      <wps:txbx>
                        <w:txbxContent>
                          <w:p w14:paraId="6A1F205B" w14:textId="77777777" w:rsidR="002203FE" w:rsidRDefault="002203FE">
                            <w:pPr>
                              <w:textDirection w:val="btLr"/>
                            </w:pPr>
                          </w:p>
                        </w:txbxContent>
                      </wps:txbx>
                      <wps:bodyPr spcFirstLastPara="1" wrap="square" lIns="91425" tIns="91425" rIns="91425" bIns="91425" anchor="ctr" anchorCtr="0">
                        <a:noAutofit/>
                      </wps:bodyPr>
                    </wps:wsp>
                  </a:graphicData>
                </a:graphic>
              </wp:anchor>
            </w:drawing>
          </mc:Choice>
          <mc:Fallback>
            <w:pict>
              <v:rect w14:anchorId="23923585" id="Rectangle 45" o:spid="_x0000_s1028" style="position:absolute;left:0;text-align:left;margin-left:45pt;margin-top:17pt;width:.7pt;height:1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" fillcolor="#4f81bd" stroked="f">
                <v:textbox inset="2.53958mm,2.53958mm,2.53958mm,2.53958mm">
                  <w:txbxContent>
                    <w:p w14:paraId="6A1F205B" w14:textId="77777777" w:rsidR="002203FE" w:rsidRDefault="002203FE">
                      <w:pPr>
                        <w:textDirection w:val="btLr"/>
                      </w:pPr>
                    </w:p>
                  </w:txbxContent>
                </v:textbox>
                <w10:wrap type="topAndBottom"/>
              </v:rect>
            </w:pict>
          </mc:Fallback>
        </mc:AlternateContent>
      </w:r>
    </w:p>
    <w:p w14:paraId="08DA5611" w14:textId="09B3B545" w:rsidR="002203FE" w:rsidRPr="009B2072" w:rsidRDefault="00000000" w:rsidP="009B2072">
      <w:pPr>
        <w:pStyle w:val="Heading21"/>
        <w:tabs>
          <w:tab w:val="left" w:pos="1334"/>
        </w:tabs>
        <w:spacing w:line="337" w:lineRule="auto"/>
        <w:ind w:left="0" w:firstLine="0"/>
        <w:jc w:val="both"/>
        <w:rPr>
          <w:sz w:val="32"/>
          <w:szCs w:val="32"/>
          <w:u w:val="single"/>
        </w:rPr>
      </w:pPr>
      <w:r w:rsidRPr="009B2072">
        <w:rPr>
          <w:color w:val="000000"/>
          <w:u w:val="single"/>
        </w:rPr>
        <w:t xml:space="preserve">Lancer le logiciel </w:t>
      </w:r>
      <w:proofErr w:type="spellStart"/>
      <w:r w:rsidRPr="009B2072">
        <w:rPr>
          <w:color w:val="000000"/>
          <w:u w:val="single"/>
        </w:rPr>
        <w:t>Archimist</w:t>
      </w:r>
      <w:proofErr w:type="spellEnd"/>
      <w:r w:rsidRPr="009B2072">
        <w:rPr>
          <w:color w:val="000000"/>
          <w:u w:val="single"/>
        </w:rPr>
        <w:t>.</w:t>
      </w:r>
    </w:p>
    <w:p w14:paraId="3B2484FF" w14:textId="477E90BE" w:rsidR="002203FE" w:rsidRDefault="00000000">
      <w:pPr>
        <w:pBdr>
          <w:top w:val="nil"/>
          <w:left w:val="nil"/>
          <w:bottom w:val="nil"/>
          <w:right w:val="nil"/>
          <w:between w:val="nil"/>
        </w:pBdr>
        <w:ind w:left="200" w:right="678"/>
        <w:jc w:val="both"/>
        <w:rPr>
          <w:color w:val="000000"/>
          <w:sz w:val="24"/>
          <w:szCs w:val="24"/>
        </w:rPr>
      </w:pPr>
      <w:proofErr w:type="spellStart"/>
      <w:r>
        <w:rPr>
          <w:color w:val="000000"/>
          <w:sz w:val="24"/>
          <w:szCs w:val="24"/>
        </w:rPr>
        <w:t>Archimist</w:t>
      </w:r>
      <w:proofErr w:type="spellEnd"/>
      <w:r>
        <w:rPr>
          <w:color w:val="000000"/>
          <w:sz w:val="24"/>
          <w:szCs w:val="24"/>
        </w:rPr>
        <w:t xml:space="preserve"> est un logiciel permettant de simuler un DPE en fonction du plan de l’habitation, il calcule en temps réel le bilan thermique suivant un mode de chauffage déterminé, ainsi que la consommation et le coût annuel du chauffage. Il permet de simuler et de comparer différents scénarios</w:t>
      </w:r>
    </w:p>
    <w:p w14:paraId="030EF4AB" w14:textId="4497FC73" w:rsidR="002203FE" w:rsidRDefault="00000000">
      <w:pPr>
        <w:pBdr>
          <w:top w:val="nil"/>
          <w:left w:val="nil"/>
          <w:bottom w:val="nil"/>
          <w:right w:val="nil"/>
          <w:between w:val="nil"/>
        </w:pBdr>
        <w:spacing w:line="291" w:lineRule="auto"/>
        <w:ind w:left="200"/>
        <w:jc w:val="both"/>
        <w:rPr>
          <w:color w:val="000000"/>
          <w:sz w:val="24"/>
          <w:szCs w:val="24"/>
        </w:rPr>
      </w:pPr>
      <w:proofErr w:type="gramStart"/>
      <w:r>
        <w:rPr>
          <w:color w:val="000000"/>
          <w:sz w:val="24"/>
          <w:szCs w:val="24"/>
        </w:rPr>
        <w:t>de</w:t>
      </w:r>
      <w:proofErr w:type="gramEnd"/>
      <w:r>
        <w:rPr>
          <w:color w:val="000000"/>
          <w:sz w:val="24"/>
          <w:szCs w:val="24"/>
        </w:rPr>
        <w:t xml:space="preserve"> chauffage.</w:t>
      </w:r>
    </w:p>
    <w:p w14:paraId="6FCD0947" w14:textId="541C5A0B" w:rsidR="002203FE" w:rsidRDefault="00000000">
      <w:pPr>
        <w:pBdr>
          <w:top w:val="nil"/>
          <w:left w:val="nil"/>
          <w:bottom w:val="nil"/>
          <w:right w:val="nil"/>
          <w:between w:val="nil"/>
        </w:pBdr>
        <w:ind w:left="200" w:right="2767"/>
        <w:jc w:val="both"/>
        <w:rPr>
          <w:color w:val="000000"/>
          <w:sz w:val="24"/>
          <w:szCs w:val="24"/>
        </w:rPr>
      </w:pPr>
      <w:r>
        <w:rPr>
          <w:color w:val="000000"/>
          <w:sz w:val="24"/>
          <w:szCs w:val="24"/>
        </w:rPr>
        <w:t>Cliquer sur « Projet » puis « Nouveau » et compléter les différents champs de la fenêtre suivant la description donnée dans le document « Caractéristiques de l’unité d’habitation ». Nous supposerons la maison implantée dans la région de Versailles.</w:t>
      </w:r>
    </w:p>
    <w:p w14:paraId="5EB72BB0" w14:textId="77777777" w:rsidR="009B2072" w:rsidRDefault="009B2072">
      <w:pPr>
        <w:pBdr>
          <w:top w:val="nil"/>
          <w:left w:val="nil"/>
          <w:bottom w:val="nil"/>
          <w:right w:val="nil"/>
          <w:between w:val="nil"/>
        </w:pBdr>
        <w:ind w:left="200" w:right="2767"/>
        <w:jc w:val="both"/>
        <w:rPr>
          <w:color w:val="000000"/>
          <w:sz w:val="24"/>
          <w:szCs w:val="24"/>
        </w:rPr>
      </w:pPr>
    </w:p>
    <w:p w14:paraId="778A2C1C" w14:textId="17203AEB" w:rsidR="005463DB" w:rsidRPr="009B2072" w:rsidRDefault="009B2072" w:rsidP="009B2072">
      <w:pPr>
        <w:pStyle w:val="ListParagraph"/>
        <w:numPr>
          <w:ilvl w:val="0"/>
          <w:numId w:val="10"/>
        </w:numPr>
        <w:pBdr>
          <w:top w:val="nil"/>
          <w:left w:val="nil"/>
          <w:bottom w:val="nil"/>
          <w:right w:val="nil"/>
          <w:between w:val="nil"/>
        </w:pBdr>
        <w:spacing w:before="6"/>
        <w:rPr>
          <w:color w:val="000000"/>
          <w:sz w:val="23"/>
          <w:szCs w:val="23"/>
        </w:rPr>
      </w:pPr>
      <w:r w:rsidRPr="00B55389">
        <w:rPr>
          <w:noProof/>
        </w:rPr>
        <w:drawing>
          <wp:anchor distT="0" distB="0" distL="0" distR="0" simplePos="0" relativeHeight="251663360" behindDoc="1" locked="0" layoutInCell="1" hidden="0" allowOverlap="1" wp14:anchorId="3CF71C72" wp14:editId="1440D24D">
            <wp:simplePos x="0" y="0"/>
            <wp:positionH relativeFrom="column">
              <wp:posOffset>4640157</wp:posOffset>
            </wp:positionH>
            <wp:positionV relativeFrom="paragraph">
              <wp:posOffset>108796</wp:posOffset>
            </wp:positionV>
            <wp:extent cx="1794510" cy="1809750"/>
            <wp:effectExtent l="0" t="0" r="0" b="6350"/>
            <wp:wrapNone/>
            <wp:docPr id="72"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1"/>
                    <a:srcRect/>
                    <a:stretch>
                      <a:fillRect/>
                    </a:stretch>
                  </pic:blipFill>
                  <pic:spPr>
                    <a:xfrm>
                      <a:off x="0" y="0"/>
                      <a:ext cx="1794510" cy="1809750"/>
                    </a:xfrm>
                    <a:prstGeom prst="rect">
                      <a:avLst/>
                    </a:prstGeom>
                    <a:ln/>
                  </pic:spPr>
                </pic:pic>
              </a:graphicData>
            </a:graphic>
            <wp14:sizeRelH relativeFrom="margin">
              <wp14:pctWidth>0</wp14:pctWidth>
            </wp14:sizeRelH>
            <wp14:sizeRelV relativeFrom="margin">
              <wp14:pctHeight>0</wp14:pctHeight>
            </wp14:sizeRelV>
          </wp:anchor>
        </w:drawing>
      </w:r>
      <w:r w:rsidR="004F6E51" w:rsidRPr="00B55389">
        <w:rPr>
          <w:noProof/>
        </w:rPr>
        <mc:AlternateContent>
          <mc:Choice Requires="wps">
            <w:drawing>
              <wp:anchor distT="0" distB="0" distL="114300" distR="114300" simplePos="0" relativeHeight="251688960" behindDoc="0" locked="0" layoutInCell="1" allowOverlap="1" wp14:anchorId="5B96D7D0" wp14:editId="323ED0D7">
                <wp:simplePos x="0" y="0"/>
                <wp:positionH relativeFrom="column">
                  <wp:posOffset>3270250</wp:posOffset>
                </wp:positionH>
                <wp:positionV relativeFrom="paragraph">
                  <wp:posOffset>185420</wp:posOffset>
                </wp:positionV>
                <wp:extent cx="1441450" cy="501650"/>
                <wp:effectExtent l="12700" t="12700" r="19050" b="44450"/>
                <wp:wrapNone/>
                <wp:docPr id="127" name="Straight Arrow Connector 127"/>
                <wp:cNvGraphicFramePr/>
                <a:graphic xmlns:a="http://schemas.openxmlformats.org/drawingml/2006/main">
                  <a:graphicData uri="http://schemas.microsoft.com/office/word/2010/wordprocessingShape">
                    <wps:wsp>
                      <wps:cNvCnPr/>
                      <wps:spPr>
                        <a:xfrm>
                          <a:off x="0" y="0"/>
                          <a:ext cx="1441450" cy="501650"/>
                        </a:xfrm>
                        <a:prstGeom prst="straightConnector1">
                          <a:avLst/>
                        </a:prstGeom>
                        <a:ln w="28575">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type w14:anchorId="760CF397" id="_x0000_t32" coordsize="21600,21600" o:spt="32" o:oned="t" path="m,l21600,21600e" filled="f">
                <v:path arrowok="t" fillok="f" o:connecttype="none"/>
                <o:lock v:ext="edit" shapetype="t"/>
              </v:shapetype>
              <v:shape id="Straight Arrow Connector 127" o:spid="_x0000_s1026" type="#_x0000_t32" style="position:absolute;margin-left:257.5pt;margin-top:14.6pt;width:113.5pt;height:39.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" strokecolor="#bc4542 [3045]" strokeweight="2.25pt">
                <v:stroke endarrow="block"/>
              </v:shape>
            </w:pict>
          </mc:Fallback>
        </mc:AlternateContent>
      </w:r>
      <w:r w:rsidR="005463DB" w:rsidRPr="009B2072">
        <w:rPr>
          <w:color w:val="000000"/>
          <w:sz w:val="24"/>
          <w:szCs w:val="24"/>
        </w:rPr>
        <w:t xml:space="preserve">Saisir les informations de la description du projet </w:t>
      </w:r>
    </w:p>
    <w:p w14:paraId="063693C8" w14:textId="1DCC6C2C" w:rsidR="004F6E51" w:rsidRPr="009B2072" w:rsidRDefault="00474B3E" w:rsidP="009B2072">
      <w:pPr>
        <w:pStyle w:val="ListParagraph"/>
        <w:numPr>
          <w:ilvl w:val="0"/>
          <w:numId w:val="10"/>
        </w:numPr>
        <w:pBdr>
          <w:top w:val="nil"/>
          <w:left w:val="nil"/>
          <w:bottom w:val="nil"/>
          <w:right w:val="nil"/>
          <w:between w:val="nil"/>
        </w:pBdr>
        <w:spacing w:before="6"/>
        <w:rPr>
          <w:color w:val="000000"/>
          <w:sz w:val="24"/>
          <w:szCs w:val="24"/>
        </w:rPr>
      </w:pPr>
      <w:r w:rsidRPr="009B2072">
        <w:rPr>
          <w:color w:val="000000"/>
          <w:sz w:val="24"/>
          <w:szCs w:val="24"/>
        </w:rPr>
        <w:t xml:space="preserve">Cliquer sur on pour activer la grille </w:t>
      </w:r>
    </w:p>
    <w:p w14:paraId="25026D7A" w14:textId="154EEF20" w:rsidR="004F6E51" w:rsidRDefault="00B55389" w:rsidP="004F6E51">
      <w:pPr>
        <w:pStyle w:val="ListParagraph"/>
        <w:pBdr>
          <w:top w:val="nil"/>
          <w:left w:val="nil"/>
          <w:bottom w:val="nil"/>
          <w:right w:val="nil"/>
          <w:between w:val="nil"/>
        </w:pBdr>
        <w:spacing w:before="6"/>
        <w:ind w:left="720" w:firstLine="0"/>
        <w:rPr>
          <w:b/>
          <w:bCs/>
          <w:color w:val="000000"/>
          <w:sz w:val="24"/>
          <w:szCs w:val="24"/>
        </w:rPr>
      </w:pPr>
      <w:r>
        <w:rPr>
          <w:noProof/>
        </w:rPr>
        <w:drawing>
          <wp:anchor distT="0" distB="0" distL="114300" distR="114300" simplePos="0" relativeHeight="251689984" behindDoc="1" locked="0" layoutInCell="1" allowOverlap="1" wp14:anchorId="0C8E0F9C" wp14:editId="09581F01">
            <wp:simplePos x="0" y="0"/>
            <wp:positionH relativeFrom="column">
              <wp:posOffset>486410</wp:posOffset>
            </wp:positionH>
            <wp:positionV relativeFrom="paragraph">
              <wp:posOffset>91440</wp:posOffset>
            </wp:positionV>
            <wp:extent cx="2971800" cy="756285"/>
            <wp:effectExtent l="0" t="0" r="0" b="5715"/>
            <wp:wrapTight wrapText="bothSides">
              <wp:wrapPolygon edited="0">
                <wp:start x="0" y="0"/>
                <wp:lineTo x="0" y="21401"/>
                <wp:lineTo x="21508" y="21401"/>
                <wp:lineTo x="21508" y="0"/>
                <wp:lineTo x="0" y="0"/>
              </wp:wrapPolygon>
            </wp:wrapTight>
            <wp:docPr id="128" name="Picture 12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28" descr="Graphical user interface, application&#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971800" cy="756285"/>
                    </a:xfrm>
                    <a:prstGeom prst="rect">
                      <a:avLst/>
                    </a:prstGeom>
                  </pic:spPr>
                </pic:pic>
              </a:graphicData>
            </a:graphic>
            <wp14:sizeRelH relativeFrom="page">
              <wp14:pctWidth>0</wp14:pctWidth>
            </wp14:sizeRelH>
            <wp14:sizeRelV relativeFrom="page">
              <wp14:pctHeight>0</wp14:pctHeight>
            </wp14:sizeRelV>
          </wp:anchor>
        </w:drawing>
      </w:r>
    </w:p>
    <w:p w14:paraId="29BBF858" w14:textId="4264C723" w:rsidR="00474B3E" w:rsidRDefault="00B55389" w:rsidP="004F6E51">
      <w:pPr>
        <w:pStyle w:val="ListParagraph"/>
        <w:pBdr>
          <w:top w:val="nil"/>
          <w:left w:val="nil"/>
          <w:bottom w:val="nil"/>
          <w:right w:val="nil"/>
          <w:between w:val="nil"/>
        </w:pBdr>
        <w:spacing w:before="6"/>
        <w:ind w:left="720" w:firstLine="0"/>
        <w:rPr>
          <w:b/>
          <w:bCs/>
          <w:color w:val="000000"/>
          <w:sz w:val="24"/>
          <w:szCs w:val="24"/>
        </w:rPr>
      </w:pPr>
      <w:r>
        <w:rPr>
          <w:b/>
          <w:bCs/>
          <w:noProof/>
          <w:color w:val="000000"/>
          <w:sz w:val="24"/>
          <w:szCs w:val="24"/>
        </w:rPr>
        <mc:AlternateContent>
          <mc:Choice Requires="wps">
            <w:drawing>
              <wp:anchor distT="0" distB="0" distL="114300" distR="114300" simplePos="0" relativeHeight="251691008" behindDoc="0" locked="0" layoutInCell="1" allowOverlap="1" wp14:anchorId="739EDB0B" wp14:editId="1C79C8B0">
                <wp:simplePos x="0" y="0"/>
                <wp:positionH relativeFrom="column">
                  <wp:posOffset>1985010</wp:posOffset>
                </wp:positionH>
                <wp:positionV relativeFrom="paragraph">
                  <wp:posOffset>155575</wp:posOffset>
                </wp:positionV>
                <wp:extent cx="402590" cy="139700"/>
                <wp:effectExtent l="0" t="0" r="16510" b="12700"/>
                <wp:wrapNone/>
                <wp:docPr id="130" name="Frame 130"/>
                <wp:cNvGraphicFramePr/>
                <a:graphic xmlns:a="http://schemas.openxmlformats.org/drawingml/2006/main">
                  <a:graphicData uri="http://schemas.microsoft.com/office/word/2010/wordprocessingShape">
                    <wps:wsp>
                      <wps:cNvSpPr/>
                      <wps:spPr>
                        <a:xfrm>
                          <a:off x="0" y="0"/>
                          <a:ext cx="402590" cy="139700"/>
                        </a:xfrm>
                        <a:prstGeom prst="frame">
                          <a:avLst/>
                        </a:prstGeom>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D73F8DA" id="Frame 130" o:spid="_x0000_s1026" style="position:absolute;margin-left:156.3pt;margin-top:12.25pt;width:31.7pt;height:11pt;z-index:251691008;visibility:visible;mso-wrap-style:square;mso-wrap-distance-left:9pt;mso-wrap-distance-top:0;mso-wrap-distance-right:9pt;mso-wrap-distance-bottom:0;mso-position-horizontal:absolute;mso-position-horizontal-relative:text;mso-position-vertical:absolute;mso-position-vertical-relative:text;v-text-anchor:middle" coordsize="402590,1397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" path="m,l402590,r,139700l,139700,,xm17463,17463r,104775l385128,122238r,-104775l17463,17463xe" fillcolor="#4f81bd [3204]" strokecolor="red" strokeweight="1pt">
                <v:path arrowok="t" o:connecttype="custom" o:connectlocs="0,0;402590,0;402590,139700;0,139700;0,0;17463,17463;17463,122238;385128,122238;385128,17463;17463,17463" o:connectangles="0,0,0,0,0,0,0,0,0,0"/>
              </v:shape>
            </w:pict>
          </mc:Fallback>
        </mc:AlternateContent>
      </w:r>
    </w:p>
    <w:p w14:paraId="5BC8F4F2" w14:textId="594EE2EF" w:rsidR="00474B3E" w:rsidRDefault="00474B3E" w:rsidP="004F6E51">
      <w:pPr>
        <w:pStyle w:val="ListParagraph"/>
        <w:pBdr>
          <w:top w:val="nil"/>
          <w:left w:val="nil"/>
          <w:bottom w:val="nil"/>
          <w:right w:val="nil"/>
          <w:between w:val="nil"/>
        </w:pBdr>
        <w:spacing w:before="6"/>
        <w:ind w:left="720" w:firstLine="0"/>
        <w:rPr>
          <w:b/>
          <w:bCs/>
          <w:color w:val="000000"/>
          <w:sz w:val="24"/>
          <w:szCs w:val="24"/>
        </w:rPr>
      </w:pPr>
    </w:p>
    <w:p w14:paraId="3FC7B473" w14:textId="47968535" w:rsidR="00474B3E" w:rsidRDefault="00474B3E" w:rsidP="004F6E51">
      <w:pPr>
        <w:pStyle w:val="ListParagraph"/>
        <w:pBdr>
          <w:top w:val="nil"/>
          <w:left w:val="nil"/>
          <w:bottom w:val="nil"/>
          <w:right w:val="nil"/>
          <w:between w:val="nil"/>
        </w:pBdr>
        <w:spacing w:before="6"/>
        <w:ind w:left="720" w:firstLine="0"/>
        <w:rPr>
          <w:b/>
          <w:bCs/>
          <w:color w:val="000000"/>
          <w:sz w:val="24"/>
          <w:szCs w:val="24"/>
        </w:rPr>
      </w:pPr>
    </w:p>
    <w:p w14:paraId="3A4B264E" w14:textId="0A17A7FF" w:rsidR="00474B3E" w:rsidRDefault="00474B3E" w:rsidP="004F6E51">
      <w:pPr>
        <w:pStyle w:val="ListParagraph"/>
        <w:pBdr>
          <w:top w:val="nil"/>
          <w:left w:val="nil"/>
          <w:bottom w:val="nil"/>
          <w:right w:val="nil"/>
          <w:between w:val="nil"/>
        </w:pBdr>
        <w:spacing w:before="6"/>
        <w:ind w:left="720" w:firstLine="0"/>
        <w:rPr>
          <w:b/>
          <w:bCs/>
          <w:color w:val="000000"/>
          <w:sz w:val="24"/>
          <w:szCs w:val="24"/>
        </w:rPr>
      </w:pPr>
    </w:p>
    <w:p w14:paraId="3251BEF8" w14:textId="076E39FE" w:rsidR="00474B3E" w:rsidRDefault="00474B3E" w:rsidP="004F6E51">
      <w:pPr>
        <w:pStyle w:val="ListParagraph"/>
        <w:pBdr>
          <w:top w:val="nil"/>
          <w:left w:val="nil"/>
          <w:bottom w:val="nil"/>
          <w:right w:val="nil"/>
          <w:between w:val="nil"/>
        </w:pBdr>
        <w:spacing w:before="6"/>
        <w:ind w:left="720" w:firstLine="0"/>
        <w:rPr>
          <w:b/>
          <w:bCs/>
          <w:color w:val="000000"/>
          <w:sz w:val="24"/>
          <w:szCs w:val="24"/>
        </w:rPr>
      </w:pPr>
    </w:p>
    <w:p w14:paraId="6360918B" w14:textId="1810B884" w:rsidR="004F6E51" w:rsidRPr="009B2072" w:rsidRDefault="004F6E51" w:rsidP="009B2072">
      <w:pPr>
        <w:pBdr>
          <w:top w:val="nil"/>
          <w:left w:val="nil"/>
          <w:bottom w:val="nil"/>
          <w:right w:val="nil"/>
          <w:between w:val="nil"/>
        </w:pBdr>
        <w:spacing w:before="6"/>
        <w:rPr>
          <w:b/>
          <w:bCs/>
          <w:color w:val="000000"/>
          <w:sz w:val="28"/>
          <w:szCs w:val="28"/>
          <w:u w:val="single"/>
        </w:rPr>
      </w:pPr>
      <w:r w:rsidRPr="009B2072">
        <w:rPr>
          <w:b/>
          <w:bCs/>
          <w:sz w:val="28"/>
          <w:szCs w:val="28"/>
          <w:u w:val="single"/>
        </w:rPr>
        <w:t>Réalisation des cloisons extérieures du RDC</w:t>
      </w:r>
    </w:p>
    <w:p w14:paraId="58E8020A" w14:textId="772FFAF6" w:rsidR="005463DB" w:rsidRPr="004F6E51" w:rsidRDefault="00000000" w:rsidP="009B2072">
      <w:pPr>
        <w:pStyle w:val="Heading21"/>
        <w:tabs>
          <w:tab w:val="left" w:pos="1334"/>
        </w:tabs>
        <w:ind w:left="0" w:firstLine="0"/>
        <w:jc w:val="both"/>
        <w:rPr>
          <w:b w:val="0"/>
          <w:bCs w:val="0"/>
          <w:sz w:val="24"/>
          <w:szCs w:val="24"/>
        </w:rPr>
      </w:pPr>
      <w:r w:rsidRPr="004F6E51">
        <w:rPr>
          <w:b w:val="0"/>
          <w:bCs w:val="0"/>
          <w:noProof/>
          <w:sz w:val="24"/>
          <w:szCs w:val="24"/>
        </w:rPr>
        <mc:AlternateContent>
          <mc:Choice Requires="wps">
            <w:drawing>
              <wp:anchor distT="0" distB="0" distL="114300" distR="114300" simplePos="0" relativeHeight="251665408" behindDoc="0" locked="0" layoutInCell="1" hidden="0" allowOverlap="1" wp14:anchorId="37DB2C47" wp14:editId="6E3E6480">
                <wp:simplePos x="0" y="0"/>
                <wp:positionH relativeFrom="column">
                  <wp:posOffset>571500</wp:posOffset>
                </wp:positionH>
                <wp:positionV relativeFrom="paragraph">
                  <wp:posOffset>215900</wp:posOffset>
                </wp:positionV>
                <wp:extent cx="8890" cy="12700"/>
                <wp:effectExtent l="0" t="0" r="0" b="0"/>
                <wp:wrapTopAndBottom distT="0" distB="0"/>
                <wp:docPr id="60" name="Rectangle 60"/>
                <wp:cNvGraphicFramePr/>
                <a:graphic xmlns:a="http://schemas.openxmlformats.org/drawingml/2006/main">
                  <a:graphicData uri="http://schemas.microsoft.com/office/word/2010/wordprocessingShape">
                    <wps:wsp>
                      <wps:cNvSpPr/>
                      <wps:spPr>
                        <a:xfrm>
                          <a:off x="3349560" y="3775555"/>
                          <a:ext cx="4831080" cy="8890"/>
                        </a:xfrm>
                        <a:prstGeom prst="rect">
                          <a:avLst/>
                        </a:prstGeom>
                        <a:solidFill>
                          <a:srgbClr val="4F81BD"/>
                        </a:solidFill>
                        <a:ln>
                          <a:noFill/>
                        </a:ln>
                      </wps:spPr>
                      <wps:txbx>
                        <w:txbxContent>
                          <w:p w14:paraId="4649C039" w14:textId="77777777" w:rsidR="002203FE" w:rsidRDefault="002203FE">
                            <w:pPr>
                              <w:textDirection w:val="btLr"/>
                            </w:pPr>
                          </w:p>
                        </w:txbxContent>
                      </wps:txbx>
                      <wps:bodyPr spcFirstLastPara="1" wrap="square" lIns="91425" tIns="91425" rIns="91425" bIns="91425" anchor="ctr" anchorCtr="0">
                        <a:noAutofit/>
                      </wps:bodyPr>
                    </wps:wsp>
                  </a:graphicData>
                </a:graphic>
              </wp:anchor>
            </w:drawing>
          </mc:Choice>
          <mc:Fallback>
            <w:pict>
              <v:rect w14:anchorId="37DB2C47" id="Rectangle 60" o:spid="_x0000_s1029" style="position:absolute;left:0;text-align:left;margin-left:45pt;margin-top:17pt;width:.7pt;height:1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" fillcolor="#4f81bd" stroked="f">
                <v:textbox inset="2.53958mm,2.53958mm,2.53958mm,2.53958mm">
                  <w:txbxContent>
                    <w:p w14:paraId="4649C039" w14:textId="77777777" w:rsidR="002203FE" w:rsidRDefault="002203FE">
                      <w:pPr>
                        <w:textDirection w:val="btLr"/>
                      </w:pPr>
                    </w:p>
                  </w:txbxContent>
                </v:textbox>
                <w10:wrap type="topAndBottom"/>
              </v:rect>
            </w:pict>
          </mc:Fallback>
        </mc:AlternateContent>
      </w:r>
      <w:r w:rsidRPr="004F6E51">
        <w:rPr>
          <w:b w:val="0"/>
          <w:bCs w:val="0"/>
          <w:sz w:val="24"/>
          <w:szCs w:val="24"/>
        </w:rPr>
        <w:t xml:space="preserve">Trois onglets permettent de définir une zone d’étude :  </w:t>
      </w:r>
    </w:p>
    <w:p w14:paraId="27CDE01E" w14:textId="77777777" w:rsidR="00FC4313" w:rsidRDefault="005463DB" w:rsidP="00FC4313">
      <w:pPr>
        <w:pStyle w:val="ListParagraph"/>
        <w:numPr>
          <w:ilvl w:val="0"/>
          <w:numId w:val="4"/>
        </w:numPr>
        <w:spacing w:before="213"/>
        <w:ind w:right="4519"/>
        <w:jc w:val="both"/>
        <w:rPr>
          <w:sz w:val="24"/>
          <w:szCs w:val="24"/>
        </w:rPr>
      </w:pPr>
      <w:r>
        <w:rPr>
          <w:sz w:val="24"/>
          <w:szCs w:val="24"/>
        </w:rPr>
        <w:t>V</w:t>
      </w:r>
      <w:r w:rsidR="00000000" w:rsidRPr="005463DB">
        <w:rPr>
          <w:sz w:val="24"/>
          <w:szCs w:val="24"/>
        </w:rPr>
        <w:t>ide-sanitaire</w:t>
      </w:r>
      <w:r>
        <w:rPr>
          <w:sz w:val="24"/>
          <w:szCs w:val="24"/>
        </w:rPr>
        <w:t>.</w:t>
      </w:r>
      <w:r w:rsidR="00000000" w:rsidRPr="005463DB">
        <w:rPr>
          <w:sz w:val="24"/>
          <w:szCs w:val="24"/>
        </w:rPr>
        <w:t xml:space="preserve"> </w:t>
      </w:r>
    </w:p>
    <w:p w14:paraId="5878D1A8" w14:textId="77777777" w:rsidR="002B6829" w:rsidRPr="002B6829" w:rsidRDefault="00000000" w:rsidP="009B2072">
      <w:pPr>
        <w:pStyle w:val="ListParagraph"/>
        <w:numPr>
          <w:ilvl w:val="0"/>
          <w:numId w:val="4"/>
        </w:numPr>
        <w:spacing w:before="213"/>
        <w:ind w:right="4519"/>
        <w:jc w:val="both"/>
        <w:rPr>
          <w:b/>
          <w:sz w:val="24"/>
          <w:szCs w:val="24"/>
        </w:rPr>
      </w:pPr>
      <w:r w:rsidRPr="00FC4313">
        <w:rPr>
          <w:sz w:val="24"/>
          <w:szCs w:val="24"/>
        </w:rPr>
        <w:t>RDC</w:t>
      </w:r>
    </w:p>
    <w:p w14:paraId="67E972DE" w14:textId="3744763D" w:rsidR="004F6E51" w:rsidRPr="009B2072" w:rsidRDefault="009B2072" w:rsidP="009B2072">
      <w:pPr>
        <w:pStyle w:val="ListParagraph"/>
        <w:numPr>
          <w:ilvl w:val="0"/>
          <w:numId w:val="4"/>
        </w:numPr>
        <w:spacing w:before="213"/>
        <w:ind w:right="4519"/>
        <w:jc w:val="both"/>
        <w:rPr>
          <w:b/>
          <w:sz w:val="24"/>
          <w:szCs w:val="24"/>
        </w:rPr>
      </w:pPr>
      <w:r>
        <w:rPr>
          <w:sz w:val="24"/>
          <w:szCs w:val="24"/>
        </w:rPr>
        <w:t>C</w:t>
      </w:r>
      <w:r w:rsidRPr="005463DB">
        <w:rPr>
          <w:sz w:val="24"/>
          <w:szCs w:val="24"/>
        </w:rPr>
        <w:t>ombles</w:t>
      </w:r>
      <w:r>
        <w:rPr>
          <w:sz w:val="24"/>
          <w:szCs w:val="24"/>
        </w:rPr>
        <w:t>.</w:t>
      </w:r>
    </w:p>
    <w:p w14:paraId="7387E19B" w14:textId="406133E3" w:rsidR="002203FE" w:rsidRPr="009B2072" w:rsidRDefault="005463DB" w:rsidP="009B2072">
      <w:pPr>
        <w:pStyle w:val="ListParagraph"/>
        <w:numPr>
          <w:ilvl w:val="0"/>
          <w:numId w:val="10"/>
        </w:numPr>
        <w:spacing w:before="213"/>
        <w:ind w:right="4519"/>
        <w:jc w:val="both"/>
        <w:rPr>
          <w:bCs/>
          <w:sz w:val="24"/>
          <w:szCs w:val="24"/>
        </w:rPr>
      </w:pPr>
      <w:r w:rsidRPr="009B2072">
        <w:rPr>
          <w:bCs/>
          <w:sz w:val="24"/>
          <w:szCs w:val="24"/>
        </w:rPr>
        <w:lastRenderedPageBreak/>
        <w:t>C</w:t>
      </w:r>
      <w:r w:rsidR="00000000" w:rsidRPr="009B2072">
        <w:rPr>
          <w:bCs/>
          <w:sz w:val="24"/>
          <w:szCs w:val="24"/>
        </w:rPr>
        <w:t>liquez sur l’onglet RDC.</w:t>
      </w:r>
    </w:p>
    <w:p w14:paraId="3EE6F304" w14:textId="4A4B0117" w:rsidR="002203FE" w:rsidRDefault="00302AFD">
      <w:pPr>
        <w:pBdr>
          <w:top w:val="nil"/>
          <w:left w:val="nil"/>
          <w:bottom w:val="nil"/>
          <w:right w:val="nil"/>
          <w:between w:val="nil"/>
        </w:pBdr>
        <w:spacing w:before="11"/>
        <w:rPr>
          <w:b/>
          <w:color w:val="000000"/>
          <w:sz w:val="23"/>
          <w:szCs w:val="23"/>
        </w:rPr>
      </w:pPr>
      <w:r>
        <w:rPr>
          <w:noProof/>
        </w:rPr>
        <w:drawing>
          <wp:anchor distT="0" distB="0" distL="114300" distR="114300" simplePos="0" relativeHeight="251692032" behindDoc="0" locked="0" layoutInCell="1" allowOverlap="1" wp14:anchorId="6879BF1C" wp14:editId="0B1AC4C4">
            <wp:simplePos x="0" y="0"/>
            <wp:positionH relativeFrom="column">
              <wp:posOffset>4286250</wp:posOffset>
            </wp:positionH>
            <wp:positionV relativeFrom="paragraph">
              <wp:posOffset>26670</wp:posOffset>
            </wp:positionV>
            <wp:extent cx="2623820" cy="1346200"/>
            <wp:effectExtent l="0" t="0" r="5080" b="0"/>
            <wp:wrapThrough wrapText="bothSides">
              <wp:wrapPolygon edited="0">
                <wp:start x="0" y="0"/>
                <wp:lineTo x="0" y="21396"/>
                <wp:lineTo x="21537" y="21396"/>
                <wp:lineTo x="21537" y="0"/>
                <wp:lineTo x="0" y="0"/>
              </wp:wrapPolygon>
            </wp:wrapThrough>
            <wp:docPr id="131" name="Picture 13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1" descr="Diagram&#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2623820" cy="1346200"/>
                    </a:xfrm>
                    <a:prstGeom prst="rect">
                      <a:avLst/>
                    </a:prstGeom>
                  </pic:spPr>
                </pic:pic>
              </a:graphicData>
            </a:graphic>
            <wp14:sizeRelH relativeFrom="page">
              <wp14:pctWidth>0</wp14:pctWidth>
            </wp14:sizeRelH>
            <wp14:sizeRelV relativeFrom="page">
              <wp14:pctHeight>0</wp14:pctHeight>
            </wp14:sizeRelV>
          </wp:anchor>
        </w:drawing>
      </w:r>
    </w:p>
    <w:p w14:paraId="3D05B619" w14:textId="7EBED4F3" w:rsidR="002203FE" w:rsidRDefault="00000000" w:rsidP="00FC4313">
      <w:pPr>
        <w:pBdr>
          <w:top w:val="nil"/>
          <w:left w:val="nil"/>
          <w:bottom w:val="nil"/>
          <w:right w:val="nil"/>
          <w:between w:val="nil"/>
        </w:pBdr>
        <w:ind w:right="4519"/>
        <w:rPr>
          <w:color w:val="000000"/>
          <w:sz w:val="24"/>
          <w:szCs w:val="24"/>
        </w:rPr>
      </w:pPr>
      <w:r>
        <w:rPr>
          <w:color w:val="000000"/>
          <w:sz w:val="24"/>
          <w:szCs w:val="24"/>
        </w:rPr>
        <w:t>Dans la zone graphique, commencer par construire les murs</w:t>
      </w:r>
      <w:r w:rsidR="00302AFD">
        <w:rPr>
          <w:color w:val="000000"/>
          <w:sz w:val="24"/>
          <w:szCs w:val="24"/>
        </w:rPr>
        <w:t xml:space="preserve"> </w:t>
      </w:r>
      <w:r>
        <w:rPr>
          <w:b/>
          <w:color w:val="000000"/>
          <w:sz w:val="24"/>
          <w:szCs w:val="24"/>
        </w:rPr>
        <w:t xml:space="preserve">extérieurs </w:t>
      </w:r>
      <w:r>
        <w:rPr>
          <w:color w:val="000000"/>
          <w:sz w:val="24"/>
          <w:szCs w:val="24"/>
        </w:rPr>
        <w:t>de la maison</w:t>
      </w:r>
      <w:r w:rsidR="00FC4313">
        <w:rPr>
          <w:color w:val="000000"/>
          <w:sz w:val="24"/>
          <w:szCs w:val="24"/>
        </w:rPr>
        <w:t xml:space="preserve"> (</w:t>
      </w:r>
      <w:r w:rsidR="00FC4313" w:rsidRPr="00FC4313">
        <w:rPr>
          <w:b/>
          <w:bCs/>
          <w:color w:val="000000"/>
          <w:sz w:val="24"/>
          <w:szCs w:val="24"/>
        </w:rPr>
        <w:t>Les cotation</w:t>
      </w:r>
      <w:r w:rsidR="00FC4313">
        <w:rPr>
          <w:b/>
          <w:bCs/>
          <w:color w:val="000000"/>
          <w:sz w:val="24"/>
          <w:szCs w:val="24"/>
        </w:rPr>
        <w:t>s</w:t>
      </w:r>
      <w:r w:rsidR="00FC4313" w:rsidRPr="00FC4313">
        <w:rPr>
          <w:b/>
          <w:bCs/>
          <w:color w:val="000000"/>
          <w:sz w:val="24"/>
          <w:szCs w:val="24"/>
        </w:rPr>
        <w:t xml:space="preserve"> sur la figure 01</w:t>
      </w:r>
      <w:r w:rsidR="00FC4313">
        <w:rPr>
          <w:b/>
          <w:bCs/>
          <w:color w:val="000000"/>
          <w:sz w:val="24"/>
          <w:szCs w:val="24"/>
        </w:rPr>
        <w:t xml:space="preserve"> ci-dessous</w:t>
      </w:r>
      <w:r w:rsidR="00FC4313">
        <w:rPr>
          <w:color w:val="000000"/>
          <w:sz w:val="24"/>
          <w:szCs w:val="24"/>
        </w:rPr>
        <w:t>)</w:t>
      </w:r>
      <w:r>
        <w:rPr>
          <w:color w:val="000000"/>
          <w:sz w:val="24"/>
          <w:szCs w:val="24"/>
        </w:rPr>
        <w:t xml:space="preserve"> à l’aide de l’outil </w:t>
      </w:r>
      <w:r>
        <w:rPr>
          <w:noProof/>
          <w:color w:val="000000"/>
          <w:sz w:val="24"/>
          <w:szCs w:val="24"/>
        </w:rPr>
        <w:drawing>
          <wp:inline distT="0" distB="0" distL="0" distR="0" wp14:anchorId="6AA271FE" wp14:editId="74FC01E6">
            <wp:extent cx="347919" cy="241300"/>
            <wp:effectExtent l="0" t="0" r="0" b="0"/>
            <wp:docPr id="75"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14"/>
                    <a:srcRect/>
                    <a:stretch>
                      <a:fillRect/>
                    </a:stretch>
                  </pic:blipFill>
                  <pic:spPr>
                    <a:xfrm>
                      <a:off x="0" y="0"/>
                      <a:ext cx="347919" cy="241300"/>
                    </a:xfrm>
                    <a:prstGeom prst="rect">
                      <a:avLst/>
                    </a:prstGeom>
                    <a:ln/>
                  </pic:spPr>
                </pic:pic>
              </a:graphicData>
            </a:graphic>
          </wp:inline>
        </w:drawing>
      </w:r>
      <w:r>
        <w:rPr>
          <w:rFonts w:ascii="Times New Roman" w:eastAsia="Times New Roman" w:hAnsi="Times New Roman" w:cs="Times New Roman"/>
          <w:color w:val="000000"/>
          <w:sz w:val="24"/>
          <w:szCs w:val="24"/>
        </w:rPr>
        <w:t xml:space="preserve"> </w:t>
      </w:r>
      <w:r>
        <w:rPr>
          <w:color w:val="000000"/>
          <w:sz w:val="24"/>
          <w:szCs w:val="24"/>
        </w:rPr>
        <w:t>(laissez pour l’instant la configuration du mur par défaut : calcaire dur – ép. 0,4m).</w:t>
      </w:r>
    </w:p>
    <w:p w14:paraId="1F27A82A" w14:textId="2225C143" w:rsidR="002203FE" w:rsidRDefault="00000000" w:rsidP="004F6E51">
      <w:pPr>
        <w:pBdr>
          <w:top w:val="nil"/>
          <w:left w:val="nil"/>
          <w:bottom w:val="nil"/>
          <w:right w:val="nil"/>
          <w:between w:val="nil"/>
        </w:pBdr>
        <w:spacing w:line="290" w:lineRule="auto"/>
        <w:ind w:left="200"/>
        <w:rPr>
          <w:color w:val="000000"/>
          <w:sz w:val="24"/>
          <w:szCs w:val="24"/>
        </w:rPr>
      </w:pPr>
      <w:r>
        <w:rPr>
          <w:color w:val="000000"/>
          <w:sz w:val="24"/>
          <w:szCs w:val="24"/>
        </w:rPr>
        <w:t>Il faut arriver au résultat ci-­‐contre :</w:t>
      </w:r>
    </w:p>
    <w:p w14:paraId="70C77C61" w14:textId="77777777" w:rsidR="00302AFD" w:rsidRDefault="00302AFD" w:rsidP="004F6E51">
      <w:pPr>
        <w:spacing w:before="5"/>
        <w:ind w:left="200" w:right="679"/>
        <w:rPr>
          <w:b/>
          <w:bCs/>
          <w:iCs/>
          <w:sz w:val="24"/>
          <w:szCs w:val="24"/>
        </w:rPr>
      </w:pPr>
    </w:p>
    <w:p w14:paraId="4F6B06E2" w14:textId="1CFB53B8" w:rsidR="002203FE" w:rsidRPr="004F6E51" w:rsidRDefault="00000000" w:rsidP="00FC4313">
      <w:pPr>
        <w:spacing w:before="5"/>
        <w:ind w:right="679"/>
        <w:rPr>
          <w:iCs/>
          <w:sz w:val="24"/>
          <w:szCs w:val="24"/>
        </w:rPr>
      </w:pPr>
      <w:r w:rsidRPr="00302AFD">
        <w:rPr>
          <w:b/>
          <w:bCs/>
          <w:iCs/>
          <w:sz w:val="24"/>
          <w:szCs w:val="24"/>
        </w:rPr>
        <w:t>Remarque :</w:t>
      </w:r>
      <w:r w:rsidRPr="004F6E51">
        <w:rPr>
          <w:iCs/>
          <w:sz w:val="24"/>
          <w:szCs w:val="24"/>
        </w:rPr>
        <w:t xml:space="preserve"> les longueurs des murs peuvent être rentrées au clavier dans le champ correspondant ou définis directement à la souris.</w:t>
      </w:r>
    </w:p>
    <w:p w14:paraId="7F0C01E0" w14:textId="3803708C" w:rsidR="00B55389" w:rsidRDefault="00B55389" w:rsidP="00B55389">
      <w:pPr>
        <w:pBdr>
          <w:top w:val="nil"/>
          <w:left w:val="nil"/>
          <w:bottom w:val="nil"/>
          <w:right w:val="nil"/>
          <w:between w:val="nil"/>
        </w:pBdr>
        <w:spacing w:before="101"/>
        <w:ind w:right="679"/>
        <w:jc w:val="both"/>
        <w:rPr>
          <w:color w:val="000000"/>
          <w:sz w:val="24"/>
          <w:szCs w:val="24"/>
        </w:rPr>
      </w:pPr>
      <w:r>
        <w:rPr>
          <w:color w:val="000000"/>
          <w:sz w:val="24"/>
          <w:szCs w:val="24"/>
        </w:rPr>
        <w:t xml:space="preserve">ATTENTION à bien avoir un contour fermé et une seule pièce de créée. Sauvegarder votre projet sous le </w:t>
      </w:r>
      <w:r w:rsidR="00FC4313">
        <w:rPr>
          <w:color w:val="000000"/>
          <w:sz w:val="24"/>
          <w:szCs w:val="24"/>
        </w:rPr>
        <w:t xml:space="preserve">     </w:t>
      </w:r>
      <w:r>
        <w:rPr>
          <w:color w:val="000000"/>
          <w:sz w:val="24"/>
          <w:szCs w:val="24"/>
        </w:rPr>
        <w:t xml:space="preserve">format « </w:t>
      </w:r>
      <w:proofErr w:type="spellStart"/>
      <w:r>
        <w:rPr>
          <w:color w:val="000000"/>
          <w:sz w:val="24"/>
          <w:szCs w:val="24"/>
        </w:rPr>
        <w:t>nom_classe</w:t>
      </w:r>
      <w:proofErr w:type="spellEnd"/>
      <w:r>
        <w:rPr>
          <w:color w:val="000000"/>
          <w:sz w:val="24"/>
          <w:szCs w:val="24"/>
        </w:rPr>
        <w:t xml:space="preserve"> ».</w:t>
      </w:r>
    </w:p>
    <w:p w14:paraId="5CF7C6DD" w14:textId="4979E550" w:rsidR="002203FE" w:rsidRDefault="002203FE">
      <w:pPr>
        <w:pBdr>
          <w:top w:val="nil"/>
          <w:left w:val="nil"/>
          <w:bottom w:val="nil"/>
          <w:right w:val="nil"/>
          <w:between w:val="nil"/>
        </w:pBdr>
        <w:spacing w:before="11"/>
        <w:rPr>
          <w:color w:val="000000"/>
          <w:sz w:val="23"/>
          <w:szCs w:val="23"/>
        </w:rPr>
      </w:pPr>
    </w:p>
    <w:p w14:paraId="2894F0EA" w14:textId="58F9AF31" w:rsidR="002203FE" w:rsidRDefault="009B2072">
      <w:pPr>
        <w:pStyle w:val="Heading21"/>
        <w:numPr>
          <w:ilvl w:val="1"/>
          <w:numId w:val="1"/>
        </w:numPr>
        <w:tabs>
          <w:tab w:val="left" w:pos="1334"/>
        </w:tabs>
        <w:spacing w:before="1" w:after="19"/>
      </w:pPr>
      <w:r>
        <w:t xml:space="preserve">  </w:t>
      </w:r>
      <w:r w:rsidR="00000000">
        <w:t>Réalisation des cloisons intérieures du RDC</w:t>
      </w:r>
    </w:p>
    <w:p w14:paraId="74EB18AC" w14:textId="77777777" w:rsidR="002203FE" w:rsidRDefault="00000000">
      <w:pPr>
        <w:pBdr>
          <w:top w:val="nil"/>
          <w:left w:val="nil"/>
          <w:bottom w:val="nil"/>
          <w:right w:val="nil"/>
          <w:between w:val="nil"/>
        </w:pBdr>
        <w:spacing w:line="20" w:lineRule="auto"/>
        <w:ind w:left="737"/>
        <w:rPr>
          <w:color w:val="000000"/>
          <w:sz w:val="2"/>
          <w:szCs w:val="2"/>
        </w:rPr>
      </w:pPr>
      <w:r>
        <w:rPr>
          <w:noProof/>
          <w:color w:val="000000"/>
          <w:sz w:val="2"/>
          <w:szCs w:val="2"/>
        </w:rPr>
        <mc:AlternateContent>
          <mc:Choice Requires="wpg">
            <w:drawing>
              <wp:inline distT="0" distB="0" distL="114300" distR="114300" wp14:anchorId="5C01941B" wp14:editId="439BC84B">
                <wp:extent cx="6156960" cy="9525"/>
                <wp:effectExtent l="0" t="0" r="0" b="0"/>
                <wp:docPr id="41" name="Group 41"/>
                <wp:cNvGraphicFramePr/>
                <a:graphic xmlns:a="http://schemas.openxmlformats.org/drawingml/2006/main">
                  <a:graphicData uri="http://schemas.microsoft.com/office/word/2010/wordprocessingGroup">
                    <wpg:wgp>
                      <wpg:cNvGrpSpPr/>
                      <wpg:grpSpPr>
                        <a:xfrm>
                          <a:off x="0" y="0"/>
                          <a:ext cx="6156960" cy="9525"/>
                          <a:chOff x="2267500" y="3775225"/>
                          <a:chExt cx="6157000" cy="9550"/>
                        </a:xfrm>
                      </wpg:grpSpPr>
                      <wpg:grpSp>
                        <wpg:cNvPr id="15" name="Group 15"/>
                        <wpg:cNvGrpSpPr/>
                        <wpg:grpSpPr>
                          <a:xfrm>
                            <a:off x="2267520" y="3775238"/>
                            <a:ext cx="6156960" cy="9525"/>
                            <a:chOff x="0" y="0"/>
                            <a:chExt cx="6156960" cy="9525"/>
                          </a:xfrm>
                        </wpg:grpSpPr>
                        <wps:wsp>
                          <wps:cNvPr id="16" name="Rectangle 16"/>
                          <wps:cNvSpPr/>
                          <wps:spPr>
                            <a:xfrm>
                              <a:off x="0" y="0"/>
                              <a:ext cx="6156950" cy="9525"/>
                            </a:xfrm>
                            <a:prstGeom prst="rect">
                              <a:avLst/>
                            </a:prstGeom>
                            <a:noFill/>
                            <a:ln>
                              <a:noFill/>
                            </a:ln>
                          </wps:spPr>
                          <wps:txbx>
                            <w:txbxContent>
                              <w:p w14:paraId="2DCD7C70" w14:textId="77777777" w:rsidR="002203FE" w:rsidRDefault="002203FE">
                                <w:pPr>
                                  <w:textDirection w:val="btLr"/>
                                </w:pPr>
                              </w:p>
                            </w:txbxContent>
                          </wps:txbx>
                          <wps:bodyPr spcFirstLastPara="1" wrap="square" lIns="91425" tIns="91425" rIns="91425" bIns="91425" anchor="ctr" anchorCtr="0">
                            <a:noAutofit/>
                          </wps:bodyPr>
                        </wps:wsp>
                        <wps:wsp>
                          <wps:cNvPr id="17" name="Rectangle 17"/>
                          <wps:cNvSpPr/>
                          <wps:spPr>
                            <a:xfrm>
                              <a:off x="0" y="0"/>
                              <a:ext cx="6156960" cy="9525"/>
                            </a:xfrm>
                            <a:prstGeom prst="rect">
                              <a:avLst/>
                            </a:prstGeom>
                            <a:solidFill>
                              <a:srgbClr val="4F81BD"/>
                            </a:solidFill>
                            <a:ln>
                              <a:noFill/>
                            </a:ln>
                          </wps:spPr>
                          <wps:txbx>
                            <w:txbxContent>
                              <w:p w14:paraId="096047E4" w14:textId="77777777" w:rsidR="002203FE" w:rsidRDefault="002203FE">
                                <w:pPr>
                                  <w:textDirection w:val="btLr"/>
                                </w:pPr>
                              </w:p>
                            </w:txbxContent>
                          </wps:txbx>
                          <wps:bodyPr spcFirstLastPara="1" wrap="square" lIns="91425" tIns="91425" rIns="91425" bIns="91425" anchor="ctr" anchorCtr="0">
                            <a:noAutofit/>
                          </wps:bodyPr>
                        </wps:wsp>
                      </wpg:grpSp>
                    </wpg:wgp>
                  </a:graphicData>
                </a:graphic>
              </wp:inline>
            </w:drawing>
          </mc:Choice>
          <mc:Fallback>
            <w:pict>
              <v:group w14:anchorId="5C01941B" id="Group 41" o:spid="_x0000_s1030" style="width:484.8pt;height:.75pt;mso-position-horizontal-relative:char;mso-position-vertical-relative:line" coordorigin="22675,37752" coordsize="61570,9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">
                <v:group id="Group 15" o:spid="_x0000_s1031" style="position:absolute;left:22675;top:37752;width:61569;height:95" coordsize="61569,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">
                  <v:rect id="Rectangle 16" o:spid="_x0000_s1032" style="position:absolute;width:61569;height:9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" filled="f" stroked="f">
                    <v:textbox inset="2.53958mm,2.53958mm,2.53958mm,2.53958mm">
                      <w:txbxContent>
                        <w:p w14:paraId="2DCD7C70" w14:textId="77777777" w:rsidR="002203FE" w:rsidRDefault="002203FE">
                          <w:pPr>
                            <w:textDirection w:val="btLr"/>
                          </w:pPr>
                        </w:p>
                      </w:txbxContent>
                    </v:textbox>
                  </v:rect>
                  <v:rect id="Rectangle 17" o:spid="_x0000_s1033" style="position:absolute;width:61569;height:9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" fillcolor="#4f81bd" stroked="f">
                    <v:textbox inset="2.53958mm,2.53958mm,2.53958mm,2.53958mm">
                      <w:txbxContent>
                        <w:p w14:paraId="096047E4" w14:textId="77777777" w:rsidR="002203FE" w:rsidRDefault="002203FE">
                          <w:pPr>
                            <w:textDirection w:val="btLr"/>
                          </w:pPr>
                        </w:p>
                      </w:txbxContent>
                    </v:textbox>
                  </v:rect>
                </v:group>
                <w10:anchorlock/>
              </v:group>
            </w:pict>
          </mc:Fallback>
        </mc:AlternateContent>
      </w:r>
    </w:p>
    <w:p w14:paraId="7A1E6C40" w14:textId="77777777" w:rsidR="002203FE" w:rsidRDefault="00000000">
      <w:pPr>
        <w:pBdr>
          <w:top w:val="nil"/>
          <w:left w:val="nil"/>
          <w:bottom w:val="nil"/>
          <w:right w:val="nil"/>
          <w:between w:val="nil"/>
        </w:pBdr>
        <w:spacing w:before="234"/>
        <w:ind w:left="200"/>
        <w:jc w:val="both"/>
        <w:rPr>
          <w:color w:val="000000"/>
          <w:sz w:val="24"/>
          <w:szCs w:val="24"/>
        </w:rPr>
      </w:pPr>
      <w:r>
        <w:rPr>
          <w:color w:val="000000"/>
          <w:sz w:val="24"/>
          <w:szCs w:val="24"/>
        </w:rPr>
        <w:t xml:space="preserve">Nous allons maintenant réaliser les cloisons intérieures : cliquer sur </w:t>
      </w:r>
      <w:r>
        <w:rPr>
          <w:noProof/>
          <w:color w:val="000000"/>
          <w:sz w:val="24"/>
          <w:szCs w:val="24"/>
        </w:rPr>
        <w:drawing>
          <wp:inline distT="0" distB="0" distL="0" distR="0" wp14:anchorId="4A5FC215" wp14:editId="56A57B7D">
            <wp:extent cx="249982" cy="335915"/>
            <wp:effectExtent l="0" t="0" r="0" b="0"/>
            <wp:docPr id="77"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15"/>
                    <a:srcRect/>
                    <a:stretch>
                      <a:fillRect/>
                    </a:stretch>
                  </pic:blipFill>
                  <pic:spPr>
                    <a:xfrm>
                      <a:off x="0" y="0"/>
                      <a:ext cx="249982" cy="335915"/>
                    </a:xfrm>
                    <a:prstGeom prst="rect">
                      <a:avLst/>
                    </a:prstGeom>
                    <a:ln/>
                  </pic:spPr>
                </pic:pic>
              </a:graphicData>
            </a:graphic>
          </wp:inline>
        </w:drawing>
      </w:r>
      <w:r>
        <w:rPr>
          <w:rFonts w:ascii="Times New Roman" w:eastAsia="Times New Roman" w:hAnsi="Times New Roman" w:cs="Times New Roman"/>
          <w:color w:val="000000"/>
          <w:sz w:val="24"/>
          <w:szCs w:val="24"/>
        </w:rPr>
        <w:t xml:space="preserve">  </w:t>
      </w:r>
      <w:r>
        <w:rPr>
          <w:color w:val="000000"/>
          <w:sz w:val="24"/>
          <w:szCs w:val="24"/>
        </w:rPr>
        <w:t>puis</w:t>
      </w:r>
      <w:r>
        <w:rPr>
          <w:noProof/>
        </w:rPr>
        <w:drawing>
          <wp:anchor distT="0" distB="0" distL="0" distR="0" simplePos="0" relativeHeight="251667456" behindDoc="0" locked="0" layoutInCell="1" hidden="0" allowOverlap="1" wp14:anchorId="257F5EC7" wp14:editId="2263AF25">
            <wp:simplePos x="0" y="0"/>
            <wp:positionH relativeFrom="column">
              <wp:posOffset>5433314</wp:posOffset>
            </wp:positionH>
            <wp:positionV relativeFrom="paragraph">
              <wp:posOffset>272604</wp:posOffset>
            </wp:positionV>
            <wp:extent cx="1219835" cy="939164"/>
            <wp:effectExtent l="0" t="0" r="0" b="0"/>
            <wp:wrapNone/>
            <wp:docPr id="7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6"/>
                    <a:srcRect/>
                    <a:stretch>
                      <a:fillRect/>
                    </a:stretch>
                  </pic:blipFill>
                  <pic:spPr>
                    <a:xfrm>
                      <a:off x="0" y="0"/>
                      <a:ext cx="1219835" cy="939164"/>
                    </a:xfrm>
                    <a:prstGeom prst="rect">
                      <a:avLst/>
                    </a:prstGeom>
                    <a:ln/>
                  </pic:spPr>
                </pic:pic>
              </a:graphicData>
            </a:graphic>
          </wp:anchor>
        </w:drawing>
      </w:r>
    </w:p>
    <w:p w14:paraId="7C2BD77F" w14:textId="77777777" w:rsidR="002203FE" w:rsidRDefault="00000000">
      <w:pPr>
        <w:pBdr>
          <w:top w:val="nil"/>
          <w:left w:val="nil"/>
          <w:bottom w:val="nil"/>
          <w:right w:val="nil"/>
          <w:between w:val="nil"/>
        </w:pBdr>
        <w:spacing w:before="4"/>
        <w:ind w:left="200" w:right="2708"/>
        <w:jc w:val="both"/>
        <w:rPr>
          <w:color w:val="000000"/>
          <w:sz w:val="24"/>
          <w:szCs w:val="24"/>
        </w:rPr>
      </w:pPr>
      <w:r>
        <w:rPr>
          <w:b/>
          <w:color w:val="000000"/>
          <w:sz w:val="24"/>
          <w:szCs w:val="24"/>
          <w:u w:val="single"/>
        </w:rPr>
        <w:t xml:space="preserve">« </w:t>
      </w:r>
      <w:proofErr w:type="gramStart"/>
      <w:r>
        <w:rPr>
          <w:b/>
          <w:color w:val="000000"/>
          <w:sz w:val="24"/>
          <w:szCs w:val="24"/>
          <w:u w:val="single"/>
        </w:rPr>
        <w:t>nouvelle</w:t>
      </w:r>
      <w:proofErr w:type="gramEnd"/>
      <w:r>
        <w:rPr>
          <w:b/>
          <w:color w:val="000000"/>
          <w:sz w:val="24"/>
          <w:szCs w:val="24"/>
          <w:u w:val="single"/>
        </w:rPr>
        <w:t xml:space="preserve"> composition » choisir la couleur rouge</w:t>
      </w:r>
      <w:r>
        <w:rPr>
          <w:color w:val="000000"/>
          <w:sz w:val="24"/>
          <w:szCs w:val="24"/>
        </w:rPr>
        <w:t>, cette fois réduisez l’épaisseur à 0.1m (les cloisons sont plus minces que les murs extérieurs) mais laissez la composition par défaut : calcaire dur, puis tracez les cloisons intérieures suivant le plan simplifié donné ci-­‐dessous.</w:t>
      </w:r>
    </w:p>
    <w:p w14:paraId="38F713E8" w14:textId="77777777" w:rsidR="002203FE" w:rsidRPr="00302AFD" w:rsidRDefault="002203FE">
      <w:pPr>
        <w:pBdr>
          <w:top w:val="nil"/>
          <w:left w:val="nil"/>
          <w:bottom w:val="nil"/>
          <w:right w:val="nil"/>
          <w:between w:val="nil"/>
        </w:pBdr>
        <w:spacing w:before="11"/>
        <w:rPr>
          <w:iCs/>
          <w:color w:val="000000"/>
          <w:sz w:val="23"/>
          <w:szCs w:val="23"/>
        </w:rPr>
      </w:pPr>
    </w:p>
    <w:p w14:paraId="79C36CFD" w14:textId="0CB0B53D" w:rsidR="002203FE" w:rsidRDefault="00000000">
      <w:pPr>
        <w:ind w:left="200" w:right="679"/>
        <w:jc w:val="both"/>
        <w:rPr>
          <w:i/>
          <w:sz w:val="24"/>
          <w:szCs w:val="24"/>
        </w:rPr>
      </w:pPr>
      <w:r w:rsidRPr="00302AFD">
        <w:rPr>
          <w:iCs/>
          <w:sz w:val="24"/>
          <w:szCs w:val="24"/>
        </w:rPr>
        <w:t xml:space="preserve">Il y aura </w:t>
      </w:r>
      <w:proofErr w:type="gramStart"/>
      <w:r w:rsidRPr="00302AFD">
        <w:rPr>
          <w:iCs/>
          <w:sz w:val="24"/>
          <w:szCs w:val="24"/>
        </w:rPr>
        <w:t>au final</w:t>
      </w:r>
      <w:proofErr w:type="gramEnd"/>
      <w:r w:rsidRPr="00302AFD">
        <w:rPr>
          <w:iCs/>
          <w:sz w:val="24"/>
          <w:szCs w:val="24"/>
        </w:rPr>
        <w:t xml:space="preserve"> 2 types de murs : les murs extérieurs en bleu et les cloisons en rouge, la composition des murs pourra être facilement modifiée en sélectionnant un mur d’une des 2 catégories, la modification se répercutera automatiquement sur tous les murs d’une même couleur</w:t>
      </w:r>
      <w:r>
        <w:rPr>
          <w:i/>
          <w:sz w:val="24"/>
          <w:szCs w:val="24"/>
        </w:rPr>
        <w:t>.</w:t>
      </w:r>
    </w:p>
    <w:p w14:paraId="72259E8D" w14:textId="77777777" w:rsidR="00B00284" w:rsidRDefault="00B00284">
      <w:pPr>
        <w:ind w:left="200" w:right="679"/>
        <w:jc w:val="both"/>
        <w:rPr>
          <w:i/>
          <w:sz w:val="24"/>
          <w:szCs w:val="24"/>
        </w:rPr>
      </w:pPr>
    </w:p>
    <w:p w14:paraId="59393193" w14:textId="647DA703" w:rsidR="002203FE" w:rsidRDefault="00FC4313" w:rsidP="00FC4313">
      <w:pPr>
        <w:pBdr>
          <w:top w:val="nil"/>
          <w:left w:val="nil"/>
          <w:bottom w:val="nil"/>
          <w:right w:val="nil"/>
          <w:between w:val="nil"/>
        </w:pBdr>
        <w:jc w:val="center"/>
        <w:rPr>
          <w:i/>
          <w:color w:val="000000"/>
          <w:sz w:val="20"/>
          <w:szCs w:val="20"/>
        </w:rPr>
      </w:pPr>
      <w:r>
        <w:rPr>
          <w:i/>
          <w:noProof/>
          <w:color w:val="000000"/>
          <w:sz w:val="20"/>
          <w:szCs w:val="20"/>
        </w:rPr>
        <w:drawing>
          <wp:inline distT="0" distB="0" distL="0" distR="0" wp14:anchorId="437D14ED" wp14:editId="2E9A34A0">
            <wp:extent cx="5341793" cy="3386667"/>
            <wp:effectExtent l="0" t="0" r="5080" b="4445"/>
            <wp:docPr id="132" name="Picture 13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132" descr="Diagram&#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363889" cy="3400676"/>
                    </a:xfrm>
                    <a:prstGeom prst="rect">
                      <a:avLst/>
                    </a:prstGeom>
                  </pic:spPr>
                </pic:pic>
              </a:graphicData>
            </a:graphic>
          </wp:inline>
        </w:drawing>
      </w:r>
    </w:p>
    <w:p w14:paraId="022FC46D" w14:textId="5FC8BE78" w:rsidR="002203FE" w:rsidRDefault="002203FE">
      <w:pPr>
        <w:pBdr>
          <w:top w:val="nil"/>
          <w:left w:val="nil"/>
          <w:bottom w:val="nil"/>
          <w:right w:val="nil"/>
          <w:between w:val="nil"/>
        </w:pBdr>
        <w:rPr>
          <w:i/>
          <w:color w:val="000000"/>
          <w:sz w:val="20"/>
          <w:szCs w:val="20"/>
        </w:rPr>
      </w:pPr>
    </w:p>
    <w:p w14:paraId="7D8F2BE9" w14:textId="1D2ADBF7" w:rsidR="002203FE" w:rsidRDefault="002203FE">
      <w:pPr>
        <w:pBdr>
          <w:top w:val="nil"/>
          <w:left w:val="nil"/>
          <w:bottom w:val="nil"/>
          <w:right w:val="nil"/>
          <w:between w:val="nil"/>
        </w:pBdr>
        <w:spacing w:before="4"/>
        <w:rPr>
          <w:i/>
          <w:color w:val="000000"/>
          <w:sz w:val="13"/>
          <w:szCs w:val="13"/>
        </w:rPr>
      </w:pPr>
    </w:p>
    <w:p w14:paraId="78949130" w14:textId="77777777" w:rsidR="002203FE" w:rsidRDefault="002203FE">
      <w:pPr>
        <w:pBdr>
          <w:top w:val="nil"/>
          <w:left w:val="nil"/>
          <w:bottom w:val="nil"/>
          <w:right w:val="nil"/>
          <w:between w:val="nil"/>
        </w:pBdr>
        <w:spacing w:before="9"/>
        <w:rPr>
          <w:i/>
          <w:color w:val="000000"/>
          <w:sz w:val="24"/>
          <w:szCs w:val="24"/>
        </w:rPr>
      </w:pPr>
    </w:p>
    <w:p w14:paraId="5E5DAC71" w14:textId="77777777" w:rsidR="00FC4313" w:rsidRDefault="00FC4313">
      <w:pPr>
        <w:pBdr>
          <w:top w:val="nil"/>
          <w:left w:val="nil"/>
          <w:bottom w:val="nil"/>
          <w:right w:val="nil"/>
          <w:between w:val="nil"/>
        </w:pBdr>
        <w:ind w:left="200" w:right="4555"/>
        <w:jc w:val="both"/>
        <w:rPr>
          <w:color w:val="000000"/>
          <w:sz w:val="24"/>
          <w:szCs w:val="24"/>
        </w:rPr>
      </w:pPr>
    </w:p>
    <w:p w14:paraId="772789CC" w14:textId="77777777" w:rsidR="009B2072" w:rsidRDefault="009B2072">
      <w:pPr>
        <w:pBdr>
          <w:top w:val="nil"/>
          <w:left w:val="nil"/>
          <w:bottom w:val="nil"/>
          <w:right w:val="nil"/>
          <w:between w:val="nil"/>
        </w:pBdr>
        <w:ind w:left="200" w:right="4555"/>
        <w:jc w:val="both"/>
        <w:rPr>
          <w:color w:val="000000"/>
          <w:sz w:val="24"/>
          <w:szCs w:val="24"/>
        </w:rPr>
      </w:pPr>
    </w:p>
    <w:p w14:paraId="62C3581B" w14:textId="77777777" w:rsidR="009B2072" w:rsidRDefault="009B2072">
      <w:pPr>
        <w:pBdr>
          <w:top w:val="nil"/>
          <w:left w:val="nil"/>
          <w:bottom w:val="nil"/>
          <w:right w:val="nil"/>
          <w:between w:val="nil"/>
        </w:pBdr>
        <w:ind w:left="200" w:right="4555"/>
        <w:jc w:val="both"/>
        <w:rPr>
          <w:color w:val="000000"/>
          <w:sz w:val="24"/>
          <w:szCs w:val="24"/>
        </w:rPr>
      </w:pPr>
    </w:p>
    <w:p w14:paraId="7692E5D4" w14:textId="204F42F9" w:rsidR="002203FE" w:rsidRDefault="00000000" w:rsidP="00B00284">
      <w:pPr>
        <w:pBdr>
          <w:top w:val="nil"/>
          <w:left w:val="nil"/>
          <w:bottom w:val="nil"/>
          <w:right w:val="nil"/>
          <w:between w:val="nil"/>
        </w:pBdr>
        <w:ind w:right="4555"/>
        <w:jc w:val="both"/>
        <w:rPr>
          <w:color w:val="000000"/>
          <w:sz w:val="24"/>
          <w:szCs w:val="24"/>
        </w:rPr>
      </w:pPr>
      <w:r>
        <w:rPr>
          <w:color w:val="000000"/>
          <w:sz w:val="24"/>
          <w:szCs w:val="24"/>
        </w:rPr>
        <w:t>Les dimensions ne sont données qu’à titre indicatif, essayez de les respecter approximativement vu que l’épaisseur des murs n’est pas prise en compte</w:t>
      </w:r>
      <w:r w:rsidR="00FC4313">
        <w:rPr>
          <w:color w:val="000000"/>
          <w:sz w:val="24"/>
          <w:szCs w:val="24"/>
        </w:rPr>
        <w:t xml:space="preserve"> dans cette partie</w:t>
      </w:r>
      <w:r>
        <w:rPr>
          <w:color w:val="000000"/>
          <w:sz w:val="24"/>
          <w:szCs w:val="24"/>
        </w:rPr>
        <w:t>, le plus important est d’obtenir la surface de la pièce la plus proche possible du plan original (voir doc. « Caractéristiques de l’unité d’habitation »), cette surface est visible dans un champ en haut à gauche lorsque vous cliquez sur le sol d’une pièce, les murs peuvent être déplacés en les faisant glisser avec la souris.</w:t>
      </w:r>
      <w:r>
        <w:rPr>
          <w:noProof/>
        </w:rPr>
        <w:drawing>
          <wp:anchor distT="0" distB="0" distL="0" distR="0" simplePos="0" relativeHeight="251669504" behindDoc="0" locked="0" layoutInCell="1" hidden="0" allowOverlap="1" wp14:anchorId="441A9793" wp14:editId="4B35A922">
            <wp:simplePos x="0" y="0"/>
            <wp:positionH relativeFrom="column">
              <wp:posOffset>4279519</wp:posOffset>
            </wp:positionH>
            <wp:positionV relativeFrom="paragraph">
              <wp:posOffset>166443</wp:posOffset>
            </wp:positionV>
            <wp:extent cx="2293620" cy="1603375"/>
            <wp:effectExtent l="0" t="0" r="0" b="0"/>
            <wp:wrapNone/>
            <wp:docPr id="73"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18"/>
                    <a:srcRect/>
                    <a:stretch>
                      <a:fillRect/>
                    </a:stretch>
                  </pic:blipFill>
                  <pic:spPr>
                    <a:xfrm>
                      <a:off x="0" y="0"/>
                      <a:ext cx="2293620" cy="1603375"/>
                    </a:xfrm>
                    <a:prstGeom prst="rect">
                      <a:avLst/>
                    </a:prstGeom>
                    <a:ln/>
                  </pic:spPr>
                </pic:pic>
              </a:graphicData>
            </a:graphic>
          </wp:anchor>
        </w:drawing>
      </w:r>
    </w:p>
    <w:p w14:paraId="7C87FEE8" w14:textId="6FA135C6" w:rsidR="002203FE" w:rsidRDefault="00000000" w:rsidP="00B00284">
      <w:pPr>
        <w:pBdr>
          <w:top w:val="nil"/>
          <w:left w:val="nil"/>
          <w:bottom w:val="nil"/>
          <w:right w:val="nil"/>
          <w:between w:val="nil"/>
        </w:pBdr>
        <w:ind w:right="4555"/>
        <w:jc w:val="both"/>
        <w:rPr>
          <w:color w:val="000000"/>
          <w:sz w:val="24"/>
          <w:szCs w:val="24"/>
        </w:rPr>
      </w:pPr>
      <w:r>
        <w:rPr>
          <w:color w:val="000000"/>
          <w:sz w:val="24"/>
          <w:szCs w:val="24"/>
        </w:rPr>
        <w:t>Pour « connecter » les murs entre eux faites les dépasser avec la souris légèrement sur l’extérieur du second mur. Certains murs inutiles pour la simulation ont été supprimés.</w:t>
      </w:r>
    </w:p>
    <w:p w14:paraId="75264B76" w14:textId="2A890961" w:rsidR="00FC4313" w:rsidRDefault="00ED2C94" w:rsidP="00FC4313">
      <w:pPr>
        <w:pStyle w:val="Heading21"/>
        <w:numPr>
          <w:ilvl w:val="1"/>
          <w:numId w:val="1"/>
        </w:numPr>
        <w:tabs>
          <w:tab w:val="left" w:pos="1334"/>
        </w:tabs>
        <w:spacing w:before="99"/>
      </w:pPr>
      <w:r>
        <w:rPr>
          <w:noProof/>
          <w:color w:val="000000"/>
          <w:sz w:val="24"/>
          <w:szCs w:val="24"/>
        </w:rPr>
        <w:drawing>
          <wp:anchor distT="0" distB="0" distL="114300" distR="114300" simplePos="0" relativeHeight="251696128" behindDoc="0" locked="0" layoutInCell="1" allowOverlap="1" wp14:anchorId="521D4E02" wp14:editId="4D2E3639">
            <wp:simplePos x="0" y="0"/>
            <wp:positionH relativeFrom="column">
              <wp:posOffset>4279477</wp:posOffset>
            </wp:positionH>
            <wp:positionV relativeFrom="paragraph">
              <wp:posOffset>434340</wp:posOffset>
            </wp:positionV>
            <wp:extent cx="2613660" cy="1910715"/>
            <wp:effectExtent l="0" t="0" r="2540" b="0"/>
            <wp:wrapThrough wrapText="bothSides">
              <wp:wrapPolygon edited="0">
                <wp:start x="0" y="0"/>
                <wp:lineTo x="0" y="21392"/>
                <wp:lineTo x="21516" y="21392"/>
                <wp:lineTo x="21516" y="0"/>
                <wp:lineTo x="0" y="0"/>
              </wp:wrapPolygon>
            </wp:wrapThrough>
            <wp:docPr id="139" name="Picture 13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descr="Diagram&#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2613660" cy="1910715"/>
                    </a:xfrm>
                    <a:prstGeom prst="rect">
                      <a:avLst/>
                    </a:prstGeom>
                  </pic:spPr>
                </pic:pic>
              </a:graphicData>
            </a:graphic>
            <wp14:sizeRelH relativeFrom="page">
              <wp14:pctWidth>0</wp14:pctWidth>
            </wp14:sizeRelH>
            <wp14:sizeRelV relativeFrom="page">
              <wp14:pctHeight>0</wp14:pctHeight>
            </wp14:sizeRelV>
          </wp:anchor>
        </w:drawing>
      </w:r>
      <w:r w:rsidR="00FC4313">
        <w:t>Mise hors vent de la villa</w:t>
      </w:r>
      <w:r w:rsidR="00FC4313">
        <w:rPr>
          <w:noProof/>
        </w:rPr>
        <mc:AlternateContent>
          <mc:Choice Requires="wps">
            <w:drawing>
              <wp:anchor distT="0" distB="0" distL="114300" distR="114300" simplePos="0" relativeHeight="251695104" behindDoc="0" locked="0" layoutInCell="1" hidden="0" allowOverlap="1" wp14:anchorId="0A6EC21E" wp14:editId="79FAEBD4">
                <wp:simplePos x="0" y="0"/>
                <wp:positionH relativeFrom="column">
                  <wp:posOffset>571500</wp:posOffset>
                </wp:positionH>
                <wp:positionV relativeFrom="paragraph">
                  <wp:posOffset>279400</wp:posOffset>
                </wp:positionV>
                <wp:extent cx="8890" cy="12700"/>
                <wp:effectExtent l="0" t="0" r="0" b="0"/>
                <wp:wrapTopAndBottom distT="0" distB="0"/>
                <wp:docPr id="66" name="Rectangle 66"/>
                <wp:cNvGraphicFramePr/>
                <a:graphic xmlns:a="http://schemas.openxmlformats.org/drawingml/2006/main">
                  <a:graphicData uri="http://schemas.microsoft.com/office/word/2010/wordprocessingShape">
                    <wps:wsp>
                      <wps:cNvSpPr/>
                      <wps:spPr>
                        <a:xfrm>
                          <a:off x="2686620" y="3775555"/>
                          <a:ext cx="6156960" cy="8890"/>
                        </a:xfrm>
                        <a:prstGeom prst="rect">
                          <a:avLst/>
                        </a:prstGeom>
                        <a:solidFill>
                          <a:srgbClr val="4F81BD"/>
                        </a:solidFill>
                        <a:ln>
                          <a:noFill/>
                        </a:ln>
                      </wps:spPr>
                      <wps:txbx>
                        <w:txbxContent>
                          <w:p w14:paraId="6EE22805" w14:textId="77777777" w:rsidR="00FC4313" w:rsidRDefault="00FC4313" w:rsidP="00FC4313">
                            <w:pPr>
                              <w:textDirection w:val="btLr"/>
                            </w:pPr>
                          </w:p>
                        </w:txbxContent>
                      </wps:txbx>
                      <wps:bodyPr spcFirstLastPara="1" wrap="square" lIns="91425" tIns="91425" rIns="91425" bIns="91425" anchor="ctr" anchorCtr="0">
                        <a:noAutofit/>
                      </wps:bodyPr>
                    </wps:wsp>
                  </a:graphicData>
                </a:graphic>
              </wp:anchor>
            </w:drawing>
          </mc:Choice>
          <mc:Fallback>
            <w:pict>
              <v:rect w14:anchorId="0A6EC21E" id="Rectangle 66" o:spid="_x0000_s1034" style="position:absolute;left:0;text-align:left;margin-left:45pt;margin-top:22pt;width:.7pt;height:1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" fillcolor="#4f81bd" stroked="f">
                <v:textbox inset="2.53958mm,2.53958mm,2.53958mm,2.53958mm">
                  <w:txbxContent>
                    <w:p w14:paraId="6EE22805" w14:textId="77777777" w:rsidR="00FC4313" w:rsidRDefault="00FC4313" w:rsidP="00FC4313">
                      <w:pPr>
                        <w:textDirection w:val="btLr"/>
                      </w:pPr>
                    </w:p>
                  </w:txbxContent>
                </v:textbox>
                <w10:wrap type="topAndBottom"/>
              </v:rect>
            </w:pict>
          </mc:Fallback>
        </mc:AlternateContent>
      </w:r>
    </w:p>
    <w:p w14:paraId="5929F39D" w14:textId="77EB7C91" w:rsidR="00FC4313" w:rsidRDefault="00ED2C94" w:rsidP="00FC4313">
      <w:pPr>
        <w:pBdr>
          <w:top w:val="nil"/>
          <w:left w:val="nil"/>
          <w:bottom w:val="nil"/>
          <w:right w:val="nil"/>
          <w:between w:val="nil"/>
        </w:pBdr>
        <w:spacing w:before="211"/>
        <w:ind w:left="200" w:right="4621"/>
        <w:jc w:val="both"/>
        <w:rPr>
          <w:color w:val="000000"/>
          <w:sz w:val="24"/>
          <w:szCs w:val="24"/>
        </w:rPr>
      </w:pPr>
      <w:r>
        <w:rPr>
          <w:noProof/>
        </w:rPr>
        <mc:AlternateContent>
          <mc:Choice Requires="wpg">
            <w:drawing>
              <wp:anchor distT="0" distB="0" distL="114300" distR="114300" simplePos="0" relativeHeight="251670528" behindDoc="1" locked="0" layoutInCell="1" hidden="0" allowOverlap="1" wp14:anchorId="64A6692C" wp14:editId="053854D4">
                <wp:simplePos x="0" y="0"/>
                <wp:positionH relativeFrom="column">
                  <wp:posOffset>2666365</wp:posOffset>
                </wp:positionH>
                <wp:positionV relativeFrom="paragraph">
                  <wp:posOffset>1306830</wp:posOffset>
                </wp:positionV>
                <wp:extent cx="1566334" cy="245533"/>
                <wp:effectExtent l="0" t="0" r="8890" b="8890"/>
                <wp:wrapNone/>
                <wp:docPr id="50" name="Group 50"/>
                <wp:cNvGraphicFramePr/>
                <a:graphic xmlns:a="http://schemas.openxmlformats.org/drawingml/2006/main">
                  <a:graphicData uri="http://schemas.microsoft.com/office/word/2010/wordprocessingGroup">
                    <wpg:wgp>
                      <wpg:cNvGrpSpPr/>
                      <wpg:grpSpPr>
                        <a:xfrm>
                          <a:off x="0" y="0"/>
                          <a:ext cx="1566334" cy="245533"/>
                          <a:chOff x="4844350" y="3618325"/>
                          <a:chExt cx="1841500" cy="323550"/>
                        </a:xfrm>
                      </wpg:grpSpPr>
                      <wpg:grpSp>
                        <wpg:cNvPr id="22" name="Group 22"/>
                        <wpg:cNvGrpSpPr/>
                        <wpg:grpSpPr>
                          <a:xfrm>
                            <a:off x="4844350" y="3618393"/>
                            <a:ext cx="1841500" cy="323200"/>
                            <a:chOff x="0" y="0"/>
                            <a:chExt cx="1841500" cy="323200"/>
                          </a:xfrm>
                        </wpg:grpSpPr>
                        <wps:wsp>
                          <wps:cNvPr id="23" name="Rectangle 23"/>
                          <wps:cNvSpPr/>
                          <wps:spPr>
                            <a:xfrm>
                              <a:off x="0" y="0"/>
                              <a:ext cx="1841500" cy="323200"/>
                            </a:xfrm>
                            <a:prstGeom prst="rect">
                              <a:avLst/>
                            </a:prstGeom>
                            <a:noFill/>
                            <a:ln>
                              <a:noFill/>
                            </a:ln>
                          </wps:spPr>
                          <wps:txbx>
                            <w:txbxContent>
                              <w:p w14:paraId="03BF37BB" w14:textId="77777777" w:rsidR="002203FE" w:rsidRDefault="002203FE">
                                <w:pPr>
                                  <w:textDirection w:val="btLr"/>
                                </w:pPr>
                              </w:p>
                            </w:txbxContent>
                          </wps:txbx>
                          <wps:bodyPr spcFirstLastPara="1" wrap="square" lIns="91425" tIns="91425" rIns="91425" bIns="91425" anchor="ctr" anchorCtr="0">
                            <a:noAutofit/>
                          </wps:bodyPr>
                        </wps:wsp>
                        <wps:wsp>
                          <wps:cNvPr id="25" name="Straight Arrow Connector 25"/>
                          <wps:cNvCnPr/>
                          <wps:spPr>
                            <a:xfrm rot="10800000" flipH="1">
                              <a:off x="4445" y="38100"/>
                              <a:ext cx="1828800" cy="280670"/>
                            </a:xfrm>
                            <a:prstGeom prst="straightConnector1">
                              <a:avLst/>
                            </a:prstGeom>
                            <a:solidFill>
                              <a:srgbClr val="FFFFFF"/>
                            </a:solidFill>
                            <a:ln w="9525" cap="flat" cmpd="sng">
                              <a:solidFill>
                                <a:srgbClr val="000000"/>
                              </a:solidFill>
                              <a:prstDash val="solid"/>
                              <a:round/>
                              <a:headEnd type="none" w="sm" len="sm"/>
                              <a:tailEnd type="none" w="sm" len="sm"/>
                            </a:ln>
                          </wps:spPr>
                          <wps:bodyPr/>
                        </wps:wsp>
                        <wps:wsp>
                          <wps:cNvPr id="26" name="Freeform 26"/>
                          <wps:cNvSpPr/>
                          <wps:spPr>
                            <a:xfrm>
                              <a:off x="1729740" y="4445"/>
                              <a:ext cx="106680" cy="100965"/>
                            </a:xfrm>
                            <a:custGeom>
                              <a:avLst/>
                              <a:gdLst/>
                              <a:ahLst/>
                              <a:cxnLst/>
                              <a:rect l="l" t="t" r="r" b="b"/>
                              <a:pathLst>
                                <a:path w="106680" h="100965" extrusionOk="0">
                                  <a:moveTo>
                                    <a:pt x="15240" y="100330"/>
                                  </a:moveTo>
                                  <a:lnTo>
                                    <a:pt x="106680" y="36195"/>
                                  </a:lnTo>
                                  <a:lnTo>
                                    <a:pt x="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64A6692C" id="Group 50" o:spid="_x0000_s1035" style="position:absolute;left:0;text-align:left;margin-left:209.95pt;margin-top:102.9pt;width:123.35pt;height:19.35pt;z-index:-251645952;mso-position-horizontal-relative:text;mso-position-vertical-relative:text;mso-width-relative:margin;mso-height-relative:margin" coordorigin="48443,36183" coordsize="18415,32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">
                <v:group id="Group 22" o:spid="_x0000_s1036" style="position:absolute;left:48443;top:36183;width:18415;height:3232" coordsize="18415,32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">
                  <v:rect id="Rectangle 23" o:spid="_x0000_s1037" style="position:absolute;width:18415;height:323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" filled="f" stroked="f">
                    <v:textbox inset="2.53958mm,2.53958mm,2.53958mm,2.53958mm">
                      <w:txbxContent>
                        <w:p w14:paraId="03BF37BB" w14:textId="77777777" w:rsidR="002203FE" w:rsidRDefault="002203FE">
                          <w:pPr>
                            <w:textDirection w:val="btLr"/>
                          </w:pPr>
                        </w:p>
                      </w:txbxContent>
                    </v:textbox>
                  </v:rect>
                  <v:shape id="Straight Arrow Connector 25" o:spid="_x0000_s1038" type="#_x0000_t32" style="position:absolute;left:44;top:381;width:18288;height:2806;rotation:18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" filled="t">
                    <v:stroke startarrowwidth="narrow" startarrowlength="short" endarrowwidth="narrow" endarrowlength="short"/>
                  </v:shape>
                  <v:shape id="Freeform 26" o:spid="_x0000_s1039" style="position:absolute;left:17297;top:44;width:1067;height:1010;visibility:visible;mso-wrap-style:square;v-text-anchor:middle" coordsize="106680,1009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" path="m15240,100330l106680,36195,,e" filled="f">
                    <v:stroke startarrowwidth="narrow" startarrowlength="short" endarrowwidth="narrow" endarrowlength="short"/>
                    <v:path arrowok="t" o:extrusionok="f"/>
                  </v:shape>
                </v:group>
              </v:group>
            </w:pict>
          </mc:Fallback>
        </mc:AlternateContent>
      </w:r>
      <w:r w:rsidR="00FC4313">
        <w:rPr>
          <w:color w:val="000000"/>
          <w:sz w:val="24"/>
          <w:szCs w:val="24"/>
        </w:rPr>
        <w:t xml:space="preserve">Ajout des fenêtres et des portes : pour cela cliquer sur  </w:t>
      </w:r>
      <w:r w:rsidR="00FC4313">
        <w:rPr>
          <w:noProof/>
          <w:color w:val="000000"/>
          <w:sz w:val="24"/>
          <w:szCs w:val="24"/>
        </w:rPr>
        <w:drawing>
          <wp:inline distT="0" distB="0" distL="0" distR="0" wp14:anchorId="3374FF59" wp14:editId="2A74C7B5">
            <wp:extent cx="389889" cy="306084"/>
            <wp:effectExtent l="0" t="0" r="0" b="0"/>
            <wp:docPr id="79" name="image46.jpg"/>
            <wp:cNvGraphicFramePr/>
            <a:graphic xmlns:a="http://schemas.openxmlformats.org/drawingml/2006/main">
              <a:graphicData uri="http://schemas.openxmlformats.org/drawingml/2006/picture">
                <pic:pic xmlns:pic="http://schemas.openxmlformats.org/drawingml/2006/picture">
                  <pic:nvPicPr>
                    <pic:cNvPr id="0" name="image46.jpg"/>
                    <pic:cNvPicPr preferRelativeResize="0"/>
                  </pic:nvPicPr>
                  <pic:blipFill>
                    <a:blip r:embed="rId20"/>
                    <a:srcRect/>
                    <a:stretch>
                      <a:fillRect/>
                    </a:stretch>
                  </pic:blipFill>
                  <pic:spPr>
                    <a:xfrm>
                      <a:off x="0" y="0"/>
                      <a:ext cx="389889" cy="306084"/>
                    </a:xfrm>
                    <a:prstGeom prst="rect">
                      <a:avLst/>
                    </a:prstGeom>
                    <a:ln/>
                  </pic:spPr>
                </pic:pic>
              </a:graphicData>
            </a:graphic>
          </wp:inline>
        </w:drawing>
      </w:r>
      <w:r w:rsidR="00FC4313">
        <w:rPr>
          <w:rFonts w:ascii="Times New Roman" w:eastAsia="Times New Roman" w:hAnsi="Times New Roman" w:cs="Times New Roman"/>
          <w:color w:val="000000"/>
          <w:sz w:val="24"/>
          <w:szCs w:val="24"/>
        </w:rPr>
        <w:t xml:space="preserve"> </w:t>
      </w:r>
      <w:r w:rsidR="00FC4313">
        <w:rPr>
          <w:color w:val="000000"/>
          <w:sz w:val="24"/>
          <w:szCs w:val="24"/>
        </w:rPr>
        <w:t xml:space="preserve">puis placer les fenêtres et les portes conformément à la description du doc. « Caractéristiques de l’unité d’habitation ». La dimension et la position importe peu, le plus important est la surface de l’élément et son matériau, </w:t>
      </w:r>
      <w:proofErr w:type="gramStart"/>
      <w:r w:rsidR="00FC4313">
        <w:rPr>
          <w:color w:val="000000"/>
          <w:sz w:val="24"/>
          <w:szCs w:val="24"/>
        </w:rPr>
        <w:t>placez les</w:t>
      </w:r>
      <w:proofErr w:type="gramEnd"/>
      <w:r w:rsidR="00FC4313">
        <w:rPr>
          <w:color w:val="000000"/>
          <w:sz w:val="24"/>
          <w:szCs w:val="24"/>
        </w:rPr>
        <w:t xml:space="preserve"> conformément au doc. « Caractéristiques de l’unité d’habitation »</w:t>
      </w:r>
    </w:p>
    <w:p w14:paraId="3973B0B7" w14:textId="64168306" w:rsidR="00FC4313" w:rsidRDefault="00FC4313" w:rsidP="00FC4313">
      <w:pPr>
        <w:pBdr>
          <w:top w:val="nil"/>
          <w:left w:val="nil"/>
          <w:bottom w:val="nil"/>
          <w:right w:val="nil"/>
          <w:between w:val="nil"/>
        </w:pBdr>
        <w:spacing w:before="11"/>
        <w:rPr>
          <w:color w:val="000000"/>
          <w:sz w:val="23"/>
          <w:szCs w:val="23"/>
        </w:rPr>
      </w:pPr>
    </w:p>
    <w:p w14:paraId="264F3ECA" w14:textId="1E979A3E" w:rsidR="00FC4313" w:rsidRDefault="00FC4313" w:rsidP="00FC4313">
      <w:pPr>
        <w:pBdr>
          <w:top w:val="nil"/>
          <w:left w:val="nil"/>
          <w:bottom w:val="nil"/>
          <w:right w:val="nil"/>
          <w:between w:val="nil"/>
        </w:pBdr>
        <w:ind w:left="200"/>
        <w:jc w:val="both"/>
        <w:rPr>
          <w:color w:val="000000"/>
          <w:sz w:val="24"/>
          <w:szCs w:val="24"/>
        </w:rPr>
      </w:pPr>
      <w:r>
        <w:rPr>
          <w:color w:val="000000"/>
          <w:sz w:val="24"/>
          <w:szCs w:val="24"/>
        </w:rPr>
        <w:t>Vous devez obtenir le résultat ci-­‐contre.</w:t>
      </w:r>
    </w:p>
    <w:p w14:paraId="6E882396" w14:textId="35847627" w:rsidR="002203FE" w:rsidRPr="00ED2C94" w:rsidRDefault="002203FE">
      <w:pPr>
        <w:pBdr>
          <w:top w:val="nil"/>
          <w:left w:val="nil"/>
          <w:bottom w:val="nil"/>
          <w:right w:val="nil"/>
          <w:between w:val="nil"/>
        </w:pBdr>
        <w:spacing w:before="7"/>
        <w:rPr>
          <w:iCs/>
          <w:color w:val="000000"/>
          <w:sz w:val="23"/>
          <w:szCs w:val="23"/>
        </w:rPr>
      </w:pPr>
    </w:p>
    <w:p w14:paraId="77CA2015" w14:textId="659BE292" w:rsidR="002203FE" w:rsidRDefault="00ED2C94">
      <w:pPr>
        <w:pStyle w:val="Heading21"/>
        <w:numPr>
          <w:ilvl w:val="1"/>
          <w:numId w:val="1"/>
        </w:numPr>
        <w:tabs>
          <w:tab w:val="left" w:pos="1334"/>
        </w:tabs>
      </w:pPr>
      <w:r>
        <w:t>Étude</w:t>
      </w:r>
      <w:r w:rsidR="00000000">
        <w:t xml:space="preserve"> thermique lors d’un mois de janvier</w:t>
      </w:r>
      <w:r w:rsidR="00000000">
        <w:rPr>
          <w:noProof/>
        </w:rPr>
        <mc:AlternateContent>
          <mc:Choice Requires="wps">
            <w:drawing>
              <wp:anchor distT="0" distB="0" distL="114300" distR="114300" simplePos="0" relativeHeight="251673600" behindDoc="0" locked="0" layoutInCell="1" hidden="0" allowOverlap="1" wp14:anchorId="5B007CF7" wp14:editId="3CC6EE37">
                <wp:simplePos x="0" y="0"/>
                <wp:positionH relativeFrom="column">
                  <wp:posOffset>571500</wp:posOffset>
                </wp:positionH>
                <wp:positionV relativeFrom="paragraph">
                  <wp:posOffset>215900</wp:posOffset>
                </wp:positionV>
                <wp:extent cx="8890" cy="12700"/>
                <wp:effectExtent l="0" t="0" r="0" b="0"/>
                <wp:wrapTopAndBottom distT="0" distB="0"/>
                <wp:docPr id="57" name="Rectangle 57"/>
                <wp:cNvGraphicFramePr/>
                <a:graphic xmlns:a="http://schemas.openxmlformats.org/drawingml/2006/main">
                  <a:graphicData uri="http://schemas.microsoft.com/office/word/2010/wordprocessingShape">
                    <wps:wsp>
                      <wps:cNvSpPr/>
                      <wps:spPr>
                        <a:xfrm>
                          <a:off x="2686620" y="3775555"/>
                          <a:ext cx="6156960" cy="8890"/>
                        </a:xfrm>
                        <a:prstGeom prst="rect">
                          <a:avLst/>
                        </a:prstGeom>
                        <a:solidFill>
                          <a:srgbClr val="4F81BD"/>
                        </a:solidFill>
                        <a:ln>
                          <a:noFill/>
                        </a:ln>
                      </wps:spPr>
                      <wps:txbx>
                        <w:txbxContent>
                          <w:p w14:paraId="55E272FC" w14:textId="77777777" w:rsidR="002203FE" w:rsidRDefault="002203FE">
                            <w:pPr>
                              <w:textDirection w:val="btLr"/>
                            </w:pPr>
                          </w:p>
                        </w:txbxContent>
                      </wps:txbx>
                      <wps:bodyPr spcFirstLastPara="1" wrap="square" lIns="91425" tIns="91425" rIns="91425" bIns="91425" anchor="ctr" anchorCtr="0">
                        <a:noAutofit/>
                      </wps:bodyPr>
                    </wps:wsp>
                  </a:graphicData>
                </a:graphic>
              </wp:anchor>
            </w:drawing>
          </mc:Choice>
          <mc:Fallback>
            <w:pict>
              <v:rect w14:anchorId="5B007CF7" id="Rectangle 57" o:spid="_x0000_s1040" style="position:absolute;left:0;text-align:left;margin-left:45pt;margin-top:17pt;width:.7pt;height:1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" fillcolor="#4f81bd" stroked="f">
                <v:textbox inset="2.53958mm,2.53958mm,2.53958mm,2.53958mm">
                  <w:txbxContent>
                    <w:p w14:paraId="55E272FC" w14:textId="77777777" w:rsidR="002203FE" w:rsidRDefault="002203FE">
                      <w:pPr>
                        <w:textDirection w:val="btLr"/>
                      </w:pPr>
                    </w:p>
                  </w:txbxContent>
                </v:textbox>
                <w10:wrap type="topAndBottom"/>
              </v:rect>
            </w:pict>
          </mc:Fallback>
        </mc:AlternateContent>
      </w:r>
    </w:p>
    <w:p w14:paraId="203DC9BB" w14:textId="406D1BE5" w:rsidR="002203FE" w:rsidRDefault="00000000">
      <w:pPr>
        <w:pBdr>
          <w:top w:val="nil"/>
          <w:left w:val="nil"/>
          <w:bottom w:val="nil"/>
          <w:right w:val="nil"/>
          <w:between w:val="nil"/>
        </w:pBdr>
        <w:spacing w:before="213"/>
        <w:ind w:left="200"/>
        <w:jc w:val="both"/>
        <w:rPr>
          <w:color w:val="000000"/>
          <w:sz w:val="24"/>
          <w:szCs w:val="24"/>
        </w:rPr>
      </w:pPr>
      <w:r>
        <w:rPr>
          <w:color w:val="000000"/>
          <w:sz w:val="24"/>
          <w:szCs w:val="24"/>
        </w:rPr>
        <w:t>La température extérieure est par défaut de -9° C.</w:t>
      </w:r>
    </w:p>
    <w:p w14:paraId="7D70C766" w14:textId="1B69BCD1" w:rsidR="002203FE" w:rsidRDefault="002203FE">
      <w:pPr>
        <w:pBdr>
          <w:top w:val="nil"/>
          <w:left w:val="nil"/>
          <w:bottom w:val="nil"/>
          <w:right w:val="nil"/>
          <w:between w:val="nil"/>
        </w:pBdr>
        <w:spacing w:before="11"/>
        <w:rPr>
          <w:color w:val="000000"/>
          <w:sz w:val="23"/>
          <w:szCs w:val="23"/>
        </w:rPr>
      </w:pPr>
    </w:p>
    <w:p w14:paraId="6A9E844C" w14:textId="2016B785" w:rsidR="002203FE" w:rsidRDefault="00ED2C94">
      <w:pPr>
        <w:pBdr>
          <w:top w:val="nil"/>
          <w:left w:val="nil"/>
          <w:bottom w:val="nil"/>
          <w:right w:val="nil"/>
          <w:between w:val="nil"/>
        </w:pBdr>
        <w:ind w:left="200" w:right="679"/>
        <w:jc w:val="both"/>
        <w:rPr>
          <w:color w:val="000000"/>
          <w:sz w:val="24"/>
          <w:szCs w:val="24"/>
        </w:rPr>
      </w:pPr>
      <w:r>
        <w:rPr>
          <w:noProof/>
          <w:color w:val="000000"/>
          <w:sz w:val="24"/>
          <w:szCs w:val="24"/>
        </w:rPr>
        <w:drawing>
          <wp:anchor distT="0" distB="0" distL="114300" distR="114300" simplePos="0" relativeHeight="251697152" behindDoc="0" locked="0" layoutInCell="1" allowOverlap="1" wp14:anchorId="19C72F21" wp14:editId="777EAA05">
            <wp:simplePos x="0" y="0"/>
            <wp:positionH relativeFrom="column">
              <wp:posOffset>4632537</wp:posOffset>
            </wp:positionH>
            <wp:positionV relativeFrom="paragraph">
              <wp:posOffset>339936</wp:posOffset>
            </wp:positionV>
            <wp:extent cx="2260600" cy="2325370"/>
            <wp:effectExtent l="0" t="0" r="0" b="0"/>
            <wp:wrapThrough wrapText="bothSides">
              <wp:wrapPolygon edited="0">
                <wp:start x="0" y="0"/>
                <wp:lineTo x="0" y="21470"/>
                <wp:lineTo x="21479" y="21470"/>
                <wp:lineTo x="21479" y="0"/>
                <wp:lineTo x="0" y="0"/>
              </wp:wrapPolygon>
            </wp:wrapThrough>
            <wp:docPr id="140" name="Picture 14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40" descr="Graphical user interface, application&#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2260600" cy="2325370"/>
                    </a:xfrm>
                    <a:prstGeom prst="rect">
                      <a:avLst/>
                    </a:prstGeom>
                  </pic:spPr>
                </pic:pic>
              </a:graphicData>
            </a:graphic>
            <wp14:sizeRelH relativeFrom="page">
              <wp14:pctWidth>0</wp14:pctWidth>
            </wp14:sizeRelH>
            <wp14:sizeRelV relativeFrom="page">
              <wp14:pctHeight>0</wp14:pctHeight>
            </wp14:sizeRelV>
          </wp:anchor>
        </w:drawing>
      </w:r>
      <w:r w:rsidR="00000000">
        <w:rPr>
          <w:color w:val="000000"/>
          <w:sz w:val="24"/>
          <w:szCs w:val="24"/>
        </w:rPr>
        <w:t xml:space="preserve">La maison est chauffée par des radiateurs </w:t>
      </w:r>
      <w:r>
        <w:rPr>
          <w:color w:val="000000"/>
          <w:sz w:val="24"/>
          <w:szCs w:val="24"/>
        </w:rPr>
        <w:t>électriques</w:t>
      </w:r>
      <w:r w:rsidR="00000000">
        <w:rPr>
          <w:color w:val="000000"/>
          <w:sz w:val="24"/>
          <w:szCs w:val="24"/>
        </w:rPr>
        <w:t xml:space="preserve"> dans chaque pièce (sauf le garage, le WC et le dressing), nous allons simuler ce premier scénario.</w:t>
      </w:r>
    </w:p>
    <w:p w14:paraId="5E463558" w14:textId="0EE53EBA" w:rsidR="002203FE" w:rsidRDefault="002203FE">
      <w:pPr>
        <w:pBdr>
          <w:top w:val="nil"/>
          <w:left w:val="nil"/>
          <w:bottom w:val="nil"/>
          <w:right w:val="nil"/>
          <w:between w:val="nil"/>
        </w:pBdr>
        <w:rPr>
          <w:color w:val="000000"/>
          <w:sz w:val="24"/>
          <w:szCs w:val="24"/>
        </w:rPr>
      </w:pPr>
    </w:p>
    <w:p w14:paraId="378DC97B" w14:textId="0F327232" w:rsidR="002203FE" w:rsidRDefault="00000000" w:rsidP="00ED2C94">
      <w:pPr>
        <w:pBdr>
          <w:top w:val="nil"/>
          <w:left w:val="nil"/>
          <w:bottom w:val="nil"/>
          <w:right w:val="nil"/>
          <w:between w:val="nil"/>
        </w:pBdr>
        <w:ind w:left="200" w:right="3157"/>
        <w:jc w:val="both"/>
        <w:rPr>
          <w:color w:val="000000"/>
          <w:sz w:val="24"/>
          <w:szCs w:val="24"/>
        </w:rPr>
      </w:pPr>
      <w:r>
        <w:rPr>
          <w:color w:val="000000"/>
          <w:sz w:val="24"/>
          <w:szCs w:val="24"/>
        </w:rPr>
        <w:t xml:space="preserve">Ajouter un radiateur électrique autonome dans chaque pièce. Pour cela, cliquer sur </w:t>
      </w:r>
      <w:r>
        <w:rPr>
          <w:noProof/>
          <w:color w:val="000000"/>
          <w:sz w:val="24"/>
          <w:szCs w:val="24"/>
        </w:rPr>
        <w:drawing>
          <wp:inline distT="0" distB="0" distL="0" distR="0" wp14:anchorId="145B4807" wp14:editId="0CE6E5C6">
            <wp:extent cx="472421" cy="327025"/>
            <wp:effectExtent l="0" t="0" r="0" b="0"/>
            <wp:docPr id="78" name="image50.jpg"/>
            <wp:cNvGraphicFramePr/>
            <a:graphic xmlns:a="http://schemas.openxmlformats.org/drawingml/2006/main">
              <a:graphicData uri="http://schemas.openxmlformats.org/drawingml/2006/picture">
                <pic:pic xmlns:pic="http://schemas.openxmlformats.org/drawingml/2006/picture">
                  <pic:nvPicPr>
                    <pic:cNvPr id="0" name="image50.jpg"/>
                    <pic:cNvPicPr preferRelativeResize="0"/>
                  </pic:nvPicPr>
                  <pic:blipFill>
                    <a:blip r:embed="rId22"/>
                    <a:srcRect/>
                    <a:stretch>
                      <a:fillRect/>
                    </a:stretch>
                  </pic:blipFill>
                  <pic:spPr>
                    <a:xfrm>
                      <a:off x="0" y="0"/>
                      <a:ext cx="472421" cy="327025"/>
                    </a:xfrm>
                    <a:prstGeom prst="rect">
                      <a:avLst/>
                    </a:prstGeom>
                    <a:ln/>
                  </pic:spPr>
                </pic:pic>
              </a:graphicData>
            </a:graphic>
          </wp:inline>
        </w:drawing>
      </w:r>
      <w:r>
        <w:rPr>
          <w:rFonts w:ascii="Times New Roman" w:eastAsia="Times New Roman" w:hAnsi="Times New Roman" w:cs="Times New Roman"/>
          <w:color w:val="000000"/>
          <w:sz w:val="24"/>
          <w:szCs w:val="24"/>
        </w:rPr>
        <w:t xml:space="preserve">  </w:t>
      </w:r>
      <w:r>
        <w:rPr>
          <w:color w:val="000000"/>
          <w:sz w:val="24"/>
          <w:szCs w:val="24"/>
        </w:rPr>
        <w:t>dans « type », choisir « radiateur autonome » et dans</w:t>
      </w:r>
      <w:r w:rsidR="00ED2C94">
        <w:rPr>
          <w:color w:val="000000"/>
          <w:sz w:val="24"/>
          <w:szCs w:val="24"/>
        </w:rPr>
        <w:t xml:space="preserve"> </w:t>
      </w:r>
      <w:r>
        <w:rPr>
          <w:color w:val="000000"/>
          <w:sz w:val="24"/>
          <w:szCs w:val="24"/>
        </w:rPr>
        <w:t xml:space="preserve">« </w:t>
      </w:r>
      <w:r w:rsidR="00102A21">
        <w:rPr>
          <w:color w:val="000000"/>
          <w:sz w:val="24"/>
          <w:szCs w:val="24"/>
        </w:rPr>
        <w:t>Energie</w:t>
      </w:r>
      <w:r>
        <w:rPr>
          <w:color w:val="000000"/>
          <w:sz w:val="24"/>
          <w:szCs w:val="24"/>
        </w:rPr>
        <w:t xml:space="preserve"> » choisir « </w:t>
      </w:r>
      <w:r w:rsidR="00102A21">
        <w:rPr>
          <w:color w:val="000000"/>
          <w:sz w:val="24"/>
          <w:szCs w:val="24"/>
        </w:rPr>
        <w:t>électricité</w:t>
      </w:r>
      <w:r>
        <w:rPr>
          <w:color w:val="000000"/>
          <w:sz w:val="24"/>
          <w:szCs w:val="24"/>
        </w:rPr>
        <w:t xml:space="preserve"> ».</w:t>
      </w:r>
    </w:p>
    <w:p w14:paraId="736D9EFE" w14:textId="77777777" w:rsidR="00ED2C94" w:rsidRDefault="00ED2C94">
      <w:pPr>
        <w:pBdr>
          <w:top w:val="nil"/>
          <w:left w:val="nil"/>
          <w:bottom w:val="nil"/>
          <w:right w:val="nil"/>
          <w:between w:val="nil"/>
        </w:pBdr>
        <w:spacing w:before="1"/>
        <w:ind w:left="200"/>
        <w:jc w:val="both"/>
        <w:rPr>
          <w:color w:val="000000"/>
          <w:sz w:val="24"/>
          <w:szCs w:val="24"/>
        </w:rPr>
      </w:pPr>
    </w:p>
    <w:p w14:paraId="55775564" w14:textId="77777777" w:rsidR="002203FE" w:rsidRPr="00ED2C94" w:rsidRDefault="00000000">
      <w:pPr>
        <w:ind w:left="200"/>
        <w:jc w:val="both"/>
        <w:rPr>
          <w:sz w:val="24"/>
          <w:szCs w:val="24"/>
        </w:rPr>
      </w:pPr>
      <w:r w:rsidRPr="00ED2C94">
        <w:rPr>
          <w:b/>
          <w:bCs/>
          <w:sz w:val="24"/>
          <w:szCs w:val="24"/>
          <w:u w:val="single"/>
        </w:rPr>
        <w:t>Remarque :</w:t>
      </w:r>
      <w:r w:rsidRPr="00ED2C94">
        <w:rPr>
          <w:b/>
          <w:bCs/>
          <w:sz w:val="24"/>
          <w:szCs w:val="24"/>
        </w:rPr>
        <w:t xml:space="preserve"> </w:t>
      </w:r>
      <w:r w:rsidRPr="00ED2C94">
        <w:rPr>
          <w:sz w:val="24"/>
          <w:szCs w:val="24"/>
        </w:rPr>
        <w:t xml:space="preserve">Dans </w:t>
      </w:r>
      <w:proofErr w:type="spellStart"/>
      <w:r w:rsidRPr="00ED2C94">
        <w:rPr>
          <w:sz w:val="24"/>
          <w:szCs w:val="24"/>
        </w:rPr>
        <w:t>Archimist</w:t>
      </w:r>
      <w:proofErr w:type="spellEnd"/>
      <w:r w:rsidRPr="00ED2C94">
        <w:rPr>
          <w:sz w:val="24"/>
          <w:szCs w:val="24"/>
        </w:rPr>
        <w:t xml:space="preserve"> une « Générateur » désigne une source de chaleur.</w:t>
      </w:r>
    </w:p>
    <w:p w14:paraId="5E13B1C5" w14:textId="77777777" w:rsidR="002203FE" w:rsidRDefault="002203FE">
      <w:pPr>
        <w:pBdr>
          <w:top w:val="nil"/>
          <w:left w:val="nil"/>
          <w:bottom w:val="nil"/>
          <w:right w:val="nil"/>
          <w:between w:val="nil"/>
        </w:pBdr>
        <w:spacing w:before="12"/>
        <w:rPr>
          <w:i/>
          <w:color w:val="000000"/>
          <w:sz w:val="23"/>
          <w:szCs w:val="23"/>
        </w:rPr>
      </w:pPr>
    </w:p>
    <w:p w14:paraId="3497C79B" w14:textId="77777777" w:rsidR="002203FE" w:rsidRDefault="00000000">
      <w:pPr>
        <w:pBdr>
          <w:top w:val="nil"/>
          <w:left w:val="nil"/>
          <w:bottom w:val="nil"/>
          <w:right w:val="nil"/>
          <w:between w:val="nil"/>
        </w:pBdr>
        <w:ind w:left="200" w:right="3157"/>
        <w:jc w:val="both"/>
        <w:rPr>
          <w:color w:val="000000"/>
          <w:sz w:val="24"/>
          <w:szCs w:val="24"/>
        </w:rPr>
      </w:pPr>
      <w:r>
        <w:rPr>
          <w:color w:val="000000"/>
          <w:sz w:val="24"/>
          <w:szCs w:val="24"/>
        </w:rPr>
        <w:t>Placer un premier radiateur dans le séjour : immédiatement on voit la puissance manquante qu’il faudrait pour obtenir la température du thermostat.</w:t>
      </w:r>
    </w:p>
    <w:p w14:paraId="3DD15482" w14:textId="77777777" w:rsidR="002203FE" w:rsidRDefault="002203FE">
      <w:pPr>
        <w:pBdr>
          <w:top w:val="nil"/>
          <w:left w:val="nil"/>
          <w:bottom w:val="nil"/>
          <w:right w:val="nil"/>
          <w:between w:val="nil"/>
        </w:pBdr>
        <w:spacing w:before="11"/>
        <w:rPr>
          <w:color w:val="000000"/>
          <w:sz w:val="23"/>
          <w:szCs w:val="23"/>
        </w:rPr>
      </w:pPr>
    </w:p>
    <w:p w14:paraId="22A3D8D8" w14:textId="65B96331" w:rsidR="002203FE" w:rsidRDefault="00000000">
      <w:pPr>
        <w:pBdr>
          <w:top w:val="nil"/>
          <w:left w:val="nil"/>
          <w:bottom w:val="nil"/>
          <w:right w:val="nil"/>
          <w:between w:val="nil"/>
        </w:pBdr>
        <w:ind w:left="200"/>
        <w:jc w:val="both"/>
        <w:rPr>
          <w:color w:val="000000"/>
          <w:sz w:val="24"/>
          <w:szCs w:val="24"/>
        </w:rPr>
      </w:pPr>
      <w:r>
        <w:rPr>
          <w:color w:val="000000"/>
          <w:sz w:val="24"/>
          <w:szCs w:val="24"/>
        </w:rPr>
        <w:t>Faites de même pour chaque pièce de l’habitation (sauf le garage, le WC et le dressing).</w:t>
      </w:r>
    </w:p>
    <w:p w14:paraId="141F28CB" w14:textId="77777777" w:rsidR="009B2072" w:rsidRDefault="009B2072">
      <w:pPr>
        <w:pBdr>
          <w:top w:val="nil"/>
          <w:left w:val="nil"/>
          <w:bottom w:val="nil"/>
          <w:right w:val="nil"/>
          <w:between w:val="nil"/>
        </w:pBdr>
        <w:ind w:left="200"/>
        <w:jc w:val="both"/>
        <w:rPr>
          <w:color w:val="000000"/>
          <w:sz w:val="24"/>
          <w:szCs w:val="24"/>
        </w:rPr>
      </w:pPr>
    </w:p>
    <w:p w14:paraId="68C08FB9" w14:textId="4A49AA50" w:rsidR="009B2072" w:rsidRDefault="009B2072">
      <w:pPr>
        <w:pBdr>
          <w:top w:val="nil"/>
          <w:left w:val="nil"/>
          <w:bottom w:val="nil"/>
          <w:right w:val="nil"/>
          <w:between w:val="nil"/>
        </w:pBdr>
        <w:ind w:left="200"/>
        <w:jc w:val="both"/>
        <w:rPr>
          <w:color w:val="000000"/>
          <w:sz w:val="24"/>
          <w:szCs w:val="24"/>
        </w:rPr>
      </w:pPr>
      <w:r w:rsidRPr="009B2072">
        <w:rPr>
          <w:b/>
          <w:bCs/>
          <w:color w:val="000000"/>
          <w:sz w:val="24"/>
          <w:szCs w:val="24"/>
        </w:rPr>
        <w:t>Q1.</w:t>
      </w:r>
      <w:r>
        <w:rPr>
          <w:color w:val="000000"/>
          <w:sz w:val="24"/>
          <w:szCs w:val="24"/>
        </w:rPr>
        <w:t xml:space="preserve"> Compléter le document réponse DR1 en relevant </w:t>
      </w:r>
      <w:proofErr w:type="gramStart"/>
      <w:r>
        <w:rPr>
          <w:color w:val="000000"/>
          <w:sz w:val="24"/>
          <w:szCs w:val="24"/>
        </w:rPr>
        <w:t>les résultats données</w:t>
      </w:r>
      <w:proofErr w:type="gramEnd"/>
      <w:r>
        <w:rPr>
          <w:color w:val="000000"/>
          <w:sz w:val="24"/>
          <w:szCs w:val="24"/>
        </w:rPr>
        <w:t xml:space="preserve"> par le logiciel. Conclure</w:t>
      </w:r>
    </w:p>
    <w:p w14:paraId="271AF711" w14:textId="77777777" w:rsidR="00F70367" w:rsidRDefault="00F70367" w:rsidP="00B00284">
      <w:pPr>
        <w:pStyle w:val="Heading11"/>
        <w:tabs>
          <w:tab w:val="left" w:pos="626"/>
        </w:tabs>
        <w:spacing w:after="22"/>
        <w:ind w:left="0" w:right="4692" w:firstLine="0"/>
      </w:pPr>
    </w:p>
    <w:p w14:paraId="49EAA103" w14:textId="3CF49DBF" w:rsidR="00F70367" w:rsidRDefault="00F70367" w:rsidP="00F70367">
      <w:pPr>
        <w:pStyle w:val="Heading11"/>
        <w:numPr>
          <w:ilvl w:val="0"/>
          <w:numId w:val="6"/>
        </w:numPr>
        <w:tabs>
          <w:tab w:val="left" w:pos="626"/>
        </w:tabs>
        <w:spacing w:after="22"/>
        <w:ind w:right="4692" w:hanging="626"/>
        <w:jc w:val="right"/>
      </w:pPr>
      <w:r>
        <w:t>Étude</w:t>
      </w:r>
      <w:r>
        <w:t xml:space="preserve"> pour l’amélioration du DPE de la villa</w:t>
      </w:r>
    </w:p>
    <w:p w14:paraId="492FBF4A" w14:textId="40290F90" w:rsidR="00F70367" w:rsidRDefault="009B2072" w:rsidP="00F70367">
      <w:pPr>
        <w:pBdr>
          <w:top w:val="nil"/>
          <w:left w:val="nil"/>
          <w:bottom w:val="nil"/>
          <w:right w:val="nil"/>
          <w:between w:val="nil"/>
        </w:pBdr>
        <w:spacing w:line="43" w:lineRule="auto"/>
        <w:ind w:left="171"/>
        <w:rPr>
          <w:color w:val="000000"/>
          <w:sz w:val="4"/>
          <w:szCs w:val="4"/>
        </w:rPr>
      </w:pPr>
      <w:r>
        <w:rPr>
          <w:noProof/>
          <w:color w:val="000000"/>
          <w:sz w:val="4"/>
          <w:szCs w:val="4"/>
        </w:rPr>
        <mc:AlternateContent>
          <mc:Choice Requires="wpg">
            <w:drawing>
              <wp:inline distT="0" distB="0" distL="114300" distR="114300" wp14:anchorId="0246E8A6" wp14:editId="7557D9E7">
                <wp:extent cx="6517005" cy="27940"/>
                <wp:effectExtent l="0" t="0" r="0" b="0"/>
                <wp:docPr id="155" name="Group 155"/>
                <wp:cNvGraphicFramePr/>
                <a:graphic xmlns:a="http://schemas.openxmlformats.org/drawingml/2006/main">
                  <a:graphicData uri="http://schemas.microsoft.com/office/word/2010/wordprocessingGroup">
                    <wpg:wgp>
                      <wpg:cNvGrpSpPr/>
                      <wpg:grpSpPr>
                        <a:xfrm>
                          <a:off x="0" y="0"/>
                          <a:ext cx="6517005" cy="27940"/>
                          <a:chOff x="2087475" y="3766025"/>
                          <a:chExt cx="6517025" cy="27950"/>
                        </a:xfrm>
                      </wpg:grpSpPr>
                      <wpg:grpSp>
                        <wpg:cNvPr id="156" name="Group 156"/>
                        <wpg:cNvGrpSpPr/>
                        <wpg:grpSpPr>
                          <a:xfrm>
                            <a:off x="2087498" y="3766030"/>
                            <a:ext cx="6517005" cy="27940"/>
                            <a:chOff x="0" y="0"/>
                            <a:chExt cx="6517005" cy="27940"/>
                          </a:xfrm>
                        </wpg:grpSpPr>
                        <wps:wsp>
                          <wps:cNvPr id="157" name="Rectangle 157"/>
                          <wps:cNvSpPr/>
                          <wps:spPr>
                            <a:xfrm>
                              <a:off x="0" y="0"/>
                              <a:ext cx="6517000" cy="27925"/>
                            </a:xfrm>
                            <a:prstGeom prst="rect">
                              <a:avLst/>
                            </a:prstGeom>
                            <a:noFill/>
                            <a:ln>
                              <a:noFill/>
                            </a:ln>
                          </wps:spPr>
                          <wps:txbx>
                            <w:txbxContent>
                              <w:p w14:paraId="7FE2F049" w14:textId="77777777" w:rsidR="009B2072" w:rsidRDefault="009B2072" w:rsidP="009B2072">
                                <w:pPr>
                                  <w:textDirection w:val="btLr"/>
                                </w:pPr>
                              </w:p>
                            </w:txbxContent>
                          </wps:txbx>
                          <wps:bodyPr spcFirstLastPara="1" wrap="square" lIns="91425" tIns="91425" rIns="91425" bIns="91425" anchor="ctr" anchorCtr="0">
                            <a:noAutofit/>
                          </wps:bodyPr>
                        </wps:wsp>
                        <wps:wsp>
                          <wps:cNvPr id="158" name="Freeform 158"/>
                          <wps:cNvSpPr/>
                          <wps:spPr>
                            <a:xfrm>
                              <a:off x="0" y="0"/>
                              <a:ext cx="6517005" cy="27940"/>
                            </a:xfrm>
                            <a:custGeom>
                              <a:avLst/>
                              <a:gdLst/>
                              <a:ahLst/>
                              <a:cxnLst/>
                              <a:rect l="l" t="t" r="r" b="b"/>
                              <a:pathLst>
                                <a:path w="6517005" h="27940" extrusionOk="0">
                                  <a:moveTo>
                                    <a:pt x="6516370" y="18415"/>
                                  </a:moveTo>
                                  <a:lnTo>
                                    <a:pt x="0" y="18415"/>
                                  </a:lnTo>
                                  <a:lnTo>
                                    <a:pt x="0" y="27305"/>
                                  </a:lnTo>
                                  <a:lnTo>
                                    <a:pt x="6516370" y="27305"/>
                                  </a:lnTo>
                                  <a:lnTo>
                                    <a:pt x="6516370" y="18415"/>
                                  </a:lnTo>
                                  <a:close/>
                                  <a:moveTo>
                                    <a:pt x="6516370" y="0"/>
                                  </a:moveTo>
                                  <a:lnTo>
                                    <a:pt x="0" y="0"/>
                                  </a:lnTo>
                                  <a:lnTo>
                                    <a:pt x="0" y="8890"/>
                                  </a:lnTo>
                                  <a:lnTo>
                                    <a:pt x="6516370" y="8890"/>
                                  </a:lnTo>
                                  <a:lnTo>
                                    <a:pt x="6516370" y="0"/>
                                  </a:lnTo>
                                  <a:close/>
                                </a:path>
                              </a:pathLst>
                            </a:custGeom>
                            <a:solidFill>
                              <a:srgbClr val="4F81BD"/>
                            </a:solidFill>
                            <a:ln>
                              <a:noFill/>
                            </a:ln>
                          </wps:spPr>
                          <wps:bodyPr spcFirstLastPara="1" wrap="square" lIns="91425" tIns="91425" rIns="91425" bIns="91425" anchor="ctr" anchorCtr="0">
                            <a:noAutofit/>
                          </wps:bodyPr>
                        </wps:wsp>
                      </wpg:grpSp>
                    </wpg:wgp>
                  </a:graphicData>
                </a:graphic>
              </wp:inline>
            </w:drawing>
          </mc:Choice>
          <mc:Fallback>
            <w:pict>
              <v:group w14:anchorId="0246E8A6" id="Group 155" o:spid="_x0000_s1041" style="width:513.15pt;height:2.2pt;mso-position-horizontal-relative:char;mso-position-vertical-relative:line" coordorigin="20874,37660" coordsize="65170,2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">
                <v:group id="Group 156" o:spid="_x0000_s1042" style="position:absolute;left:20874;top:37660;width:65171;height:279" coordsize="65170,2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">
                  <v:rect id="Rectangle 157" o:spid="_x0000_s1043" style="position:absolute;width:65170;height:27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" filled="f" stroked="f">
                    <v:textbox inset="2.53958mm,2.53958mm,2.53958mm,2.53958mm">
                      <w:txbxContent>
                        <w:p w14:paraId="7FE2F049" w14:textId="77777777" w:rsidR="009B2072" w:rsidRDefault="009B2072" w:rsidP="009B2072">
                          <w:pPr>
                            <w:textDirection w:val="btLr"/>
                          </w:pPr>
                        </w:p>
                      </w:txbxContent>
                    </v:textbox>
                  </v:rect>
                  <v:shape id="Freeform 158" o:spid="_x0000_s1044" style="position:absolute;width:65170;height:279;visibility:visible;mso-wrap-style:square;v-text-anchor:middle" coordsize="6517005,279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" path="m6516370,18415l,18415r,8890l6516370,27305r,-8890xm6516370,l,,,8890r6516370,l6516370,xe" fillcolor="#4f81bd" stroked="f">
                    <v:path arrowok="t" o:extrusionok="f"/>
                  </v:shape>
                </v:group>
                <w10:anchorlock/>
              </v:group>
            </w:pict>
          </mc:Fallback>
        </mc:AlternateContent>
      </w:r>
    </w:p>
    <w:p w14:paraId="47CA537F" w14:textId="7FFDB5A4" w:rsidR="00F70367" w:rsidRDefault="00F70367" w:rsidP="009B2072">
      <w:pPr>
        <w:pStyle w:val="Heading21"/>
        <w:numPr>
          <w:ilvl w:val="0"/>
          <w:numId w:val="11"/>
        </w:numPr>
        <w:tabs>
          <w:tab w:val="left" w:pos="567"/>
        </w:tabs>
        <w:spacing w:before="237"/>
        <w:ind w:right="4649"/>
      </w:pPr>
      <w:r>
        <w:t>Étude</w:t>
      </w:r>
      <w:r>
        <w:t xml:space="preserve"> de l’</w:t>
      </w:r>
      <w:r>
        <w:t>influence</w:t>
      </w:r>
      <w:r>
        <w:t xml:space="preserve"> de l’épaisseur des murs</w:t>
      </w:r>
      <w:r>
        <w:rPr>
          <w:noProof/>
        </w:rPr>
        <mc:AlternateContent>
          <mc:Choice Requires="wps">
            <w:drawing>
              <wp:anchor distT="0" distB="0" distL="114300" distR="114300" simplePos="0" relativeHeight="251700224" behindDoc="0" locked="0" layoutInCell="1" hidden="0" allowOverlap="1" wp14:anchorId="4882BFB6" wp14:editId="5D6F0994">
                <wp:simplePos x="0" y="0"/>
                <wp:positionH relativeFrom="column">
                  <wp:posOffset>571500</wp:posOffset>
                </wp:positionH>
                <wp:positionV relativeFrom="paragraph">
                  <wp:posOffset>368300</wp:posOffset>
                </wp:positionV>
                <wp:extent cx="8890" cy="12700"/>
                <wp:effectExtent l="0" t="0" r="0" b="0"/>
                <wp:wrapTopAndBottom distT="0" distB="0"/>
                <wp:docPr id="164" name="Rectangle 164"/>
                <wp:cNvGraphicFramePr/>
                <a:graphic xmlns:a="http://schemas.openxmlformats.org/drawingml/2006/main">
                  <a:graphicData uri="http://schemas.microsoft.com/office/word/2010/wordprocessingShape">
                    <wps:wsp>
                      <wps:cNvSpPr/>
                      <wps:spPr>
                        <a:xfrm>
                          <a:off x="2686620" y="3775555"/>
                          <a:ext cx="6156960" cy="8890"/>
                        </a:xfrm>
                        <a:prstGeom prst="rect">
                          <a:avLst/>
                        </a:prstGeom>
                        <a:solidFill>
                          <a:srgbClr val="4F81BD"/>
                        </a:solidFill>
                        <a:ln>
                          <a:noFill/>
                        </a:ln>
                      </wps:spPr>
                      <wps:txbx>
                        <w:txbxContent>
                          <w:p w14:paraId="20D1B70D" w14:textId="77777777" w:rsidR="00F70367" w:rsidRDefault="00F70367" w:rsidP="00F70367">
                            <w:pPr>
                              <w:textDirection w:val="btLr"/>
                            </w:pPr>
                          </w:p>
                        </w:txbxContent>
                      </wps:txbx>
                      <wps:bodyPr spcFirstLastPara="1" wrap="square" lIns="91425" tIns="91425" rIns="91425" bIns="91425" anchor="ctr" anchorCtr="0">
                        <a:noAutofit/>
                      </wps:bodyPr>
                    </wps:wsp>
                  </a:graphicData>
                </a:graphic>
              </wp:anchor>
            </w:drawing>
          </mc:Choice>
          <mc:Fallback>
            <w:pict>
              <v:rect w14:anchorId="4882BFB6" id="Rectangle 164" o:spid="_x0000_s1045" style="position:absolute;left:0;text-align:left;margin-left:45pt;margin-top:29pt;width:.7pt;height:1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" fillcolor="#4f81bd" stroked="f">
                <v:textbox inset="2.53958mm,2.53958mm,2.53958mm,2.53958mm">
                  <w:txbxContent>
                    <w:p w14:paraId="20D1B70D" w14:textId="77777777" w:rsidR="00F70367" w:rsidRDefault="00F70367" w:rsidP="00F70367">
                      <w:pPr>
                        <w:textDirection w:val="btLr"/>
                      </w:pPr>
                    </w:p>
                  </w:txbxContent>
                </v:textbox>
                <w10:wrap type="topAndBottom"/>
              </v:rect>
            </w:pict>
          </mc:Fallback>
        </mc:AlternateContent>
      </w:r>
    </w:p>
    <w:p w14:paraId="37F21245" w14:textId="464F7C90" w:rsidR="00F70367" w:rsidRDefault="00F70367" w:rsidP="009B2072">
      <w:pPr>
        <w:pBdr>
          <w:top w:val="nil"/>
          <w:left w:val="nil"/>
          <w:bottom w:val="nil"/>
          <w:right w:val="nil"/>
          <w:between w:val="nil"/>
        </w:pBdr>
        <w:spacing w:before="213"/>
        <w:ind w:right="2954"/>
        <w:rPr>
          <w:color w:val="000000"/>
          <w:sz w:val="24"/>
          <w:szCs w:val="24"/>
        </w:rPr>
      </w:pPr>
      <w:r>
        <w:rPr>
          <w:noProof/>
          <w:color w:val="000000"/>
          <w:sz w:val="24"/>
          <w:szCs w:val="24"/>
        </w:rPr>
        <w:drawing>
          <wp:anchor distT="0" distB="0" distL="114300" distR="114300" simplePos="0" relativeHeight="251704320" behindDoc="0" locked="0" layoutInCell="1" allowOverlap="1" wp14:anchorId="45EEDDA3" wp14:editId="2D1375CB">
            <wp:simplePos x="0" y="0"/>
            <wp:positionH relativeFrom="column">
              <wp:posOffset>5414434</wp:posOffset>
            </wp:positionH>
            <wp:positionV relativeFrom="paragraph">
              <wp:posOffset>131233</wp:posOffset>
            </wp:positionV>
            <wp:extent cx="1413510" cy="984250"/>
            <wp:effectExtent l="0" t="0" r="0" b="6350"/>
            <wp:wrapThrough wrapText="bothSides">
              <wp:wrapPolygon edited="0">
                <wp:start x="0" y="0"/>
                <wp:lineTo x="0" y="21461"/>
                <wp:lineTo x="21348" y="21461"/>
                <wp:lineTo x="21348" y="0"/>
                <wp:lineTo x="0" y="0"/>
              </wp:wrapPolygon>
            </wp:wrapThrough>
            <wp:docPr id="169" name="Picture 16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Picture 169" descr="Graphical user interface, application&#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1413510" cy="984250"/>
                    </a:xfrm>
                    <a:prstGeom prst="rect">
                      <a:avLst/>
                    </a:prstGeom>
                  </pic:spPr>
                </pic:pic>
              </a:graphicData>
            </a:graphic>
            <wp14:sizeRelH relativeFrom="page">
              <wp14:pctWidth>0</wp14:pctWidth>
            </wp14:sizeRelH>
            <wp14:sizeRelV relativeFrom="page">
              <wp14:pctHeight>0</wp14:pctHeight>
            </wp14:sizeRelV>
          </wp:anchor>
        </w:drawing>
      </w:r>
      <w:r>
        <w:rPr>
          <w:color w:val="000000"/>
          <w:sz w:val="24"/>
          <w:szCs w:val="24"/>
        </w:rPr>
        <w:t>Modifier la composition et l’épaisseur des murs d’après le doc. « Caractéristiques de l’unité d’habitation ». Cliquer sur les murs</w:t>
      </w:r>
    </w:p>
    <w:p w14:paraId="721F759A" w14:textId="77777777" w:rsidR="00F70367" w:rsidRDefault="00F70367" w:rsidP="00F70367">
      <w:pPr>
        <w:pBdr>
          <w:top w:val="nil"/>
          <w:left w:val="nil"/>
          <w:bottom w:val="nil"/>
          <w:right w:val="nil"/>
          <w:between w:val="nil"/>
        </w:pBdr>
        <w:rPr>
          <w:color w:val="000000"/>
          <w:sz w:val="27"/>
          <w:szCs w:val="27"/>
        </w:rPr>
      </w:pPr>
    </w:p>
    <w:p w14:paraId="3BEF91A0" w14:textId="07CF6D21" w:rsidR="00F70367" w:rsidRDefault="00F70367" w:rsidP="009B2072">
      <w:pPr>
        <w:pBdr>
          <w:top w:val="nil"/>
          <w:left w:val="nil"/>
          <w:bottom w:val="nil"/>
          <w:right w:val="nil"/>
          <w:between w:val="nil"/>
        </w:pBdr>
        <w:spacing w:before="1"/>
        <w:ind w:right="3027"/>
        <w:rPr>
          <w:color w:val="000000"/>
          <w:sz w:val="24"/>
          <w:szCs w:val="24"/>
        </w:rPr>
      </w:pPr>
      <w:r>
        <w:rPr>
          <w:color w:val="000000"/>
          <w:sz w:val="24"/>
          <w:szCs w:val="24"/>
        </w:rPr>
        <w:t>Modifier la composition du sol et du plafond d’après le doc. « Caractéristiques de l’unité d’habitation » : sélection sol ou plafond en haut de la fenêtre.</w:t>
      </w:r>
    </w:p>
    <w:p w14:paraId="70B28A8D" w14:textId="77777777" w:rsidR="00F70367" w:rsidRDefault="00F70367" w:rsidP="00F70367">
      <w:pPr>
        <w:pBdr>
          <w:top w:val="nil"/>
          <w:left w:val="nil"/>
          <w:bottom w:val="nil"/>
          <w:right w:val="nil"/>
          <w:between w:val="nil"/>
        </w:pBdr>
        <w:spacing w:before="11"/>
        <w:rPr>
          <w:color w:val="000000"/>
          <w:sz w:val="23"/>
          <w:szCs w:val="23"/>
        </w:rPr>
      </w:pPr>
    </w:p>
    <w:p w14:paraId="0C7A44DA" w14:textId="77777777" w:rsidR="00F70367" w:rsidRDefault="00F70367" w:rsidP="009B2072">
      <w:pPr>
        <w:pBdr>
          <w:top w:val="nil"/>
          <w:left w:val="nil"/>
          <w:bottom w:val="nil"/>
          <w:right w:val="nil"/>
          <w:between w:val="nil"/>
        </w:pBdr>
        <w:rPr>
          <w:color w:val="000000"/>
          <w:sz w:val="24"/>
          <w:szCs w:val="24"/>
        </w:rPr>
      </w:pPr>
      <w:r>
        <w:rPr>
          <w:color w:val="000000"/>
          <w:sz w:val="24"/>
          <w:szCs w:val="24"/>
        </w:rPr>
        <w:t>Observer le changement de l’étiquette DPE au fur et à mesure des modifications…elle doit s’améliorer !</w:t>
      </w:r>
    </w:p>
    <w:p w14:paraId="49B01BF6" w14:textId="77777777" w:rsidR="00F70367" w:rsidRDefault="00F70367" w:rsidP="00F70367">
      <w:pPr>
        <w:pBdr>
          <w:top w:val="nil"/>
          <w:left w:val="nil"/>
          <w:bottom w:val="nil"/>
          <w:right w:val="nil"/>
          <w:between w:val="nil"/>
        </w:pBdr>
        <w:rPr>
          <w:color w:val="000000"/>
          <w:sz w:val="24"/>
          <w:szCs w:val="24"/>
        </w:rPr>
      </w:pPr>
    </w:p>
    <w:p w14:paraId="042D9220" w14:textId="75F4302D" w:rsidR="00F70367" w:rsidRDefault="00F70367" w:rsidP="009B2072">
      <w:pPr>
        <w:pBdr>
          <w:top w:val="nil"/>
          <w:left w:val="nil"/>
          <w:bottom w:val="nil"/>
          <w:right w:val="nil"/>
          <w:between w:val="nil"/>
        </w:pBdr>
        <w:rPr>
          <w:color w:val="000000"/>
          <w:sz w:val="24"/>
          <w:szCs w:val="24"/>
        </w:rPr>
      </w:pPr>
      <w:r>
        <w:rPr>
          <w:b/>
          <w:color w:val="000000"/>
          <w:sz w:val="24"/>
          <w:szCs w:val="24"/>
        </w:rPr>
        <w:t>Q2.</w:t>
      </w:r>
      <w:r w:rsidR="009B2072">
        <w:rPr>
          <w:b/>
          <w:color w:val="000000"/>
          <w:sz w:val="24"/>
          <w:szCs w:val="24"/>
        </w:rPr>
        <w:t xml:space="preserve"> </w:t>
      </w:r>
      <w:r>
        <w:rPr>
          <w:color w:val="000000"/>
          <w:sz w:val="24"/>
          <w:szCs w:val="24"/>
        </w:rPr>
        <w:t xml:space="preserve">Compléter le document réponse </w:t>
      </w:r>
      <w:r>
        <w:rPr>
          <w:b/>
          <w:color w:val="000000"/>
          <w:sz w:val="24"/>
          <w:szCs w:val="24"/>
        </w:rPr>
        <w:t xml:space="preserve">DR1 </w:t>
      </w:r>
      <w:r>
        <w:rPr>
          <w:color w:val="000000"/>
          <w:sz w:val="24"/>
          <w:szCs w:val="24"/>
        </w:rPr>
        <w:t>en relevant les résultats donnés par le logiciel.</w:t>
      </w:r>
    </w:p>
    <w:p w14:paraId="634B7C5C" w14:textId="77777777" w:rsidR="00F70367" w:rsidRDefault="00F70367" w:rsidP="00F70367">
      <w:pPr>
        <w:pBdr>
          <w:top w:val="nil"/>
          <w:left w:val="nil"/>
          <w:bottom w:val="nil"/>
          <w:right w:val="nil"/>
          <w:between w:val="nil"/>
        </w:pBdr>
        <w:rPr>
          <w:color w:val="000000"/>
          <w:sz w:val="28"/>
          <w:szCs w:val="28"/>
        </w:rPr>
      </w:pPr>
    </w:p>
    <w:p w14:paraId="61EED21A" w14:textId="77777777" w:rsidR="00F70367" w:rsidRDefault="00F70367" w:rsidP="00F70367">
      <w:pPr>
        <w:pStyle w:val="Heading21"/>
        <w:numPr>
          <w:ilvl w:val="1"/>
          <w:numId w:val="6"/>
        </w:numPr>
        <w:tabs>
          <w:tab w:val="left" w:pos="1334"/>
        </w:tabs>
        <w:spacing w:before="244" w:after="19"/>
      </w:pPr>
      <w:r>
        <w:t>Influence des radiateurs électriques</w:t>
      </w:r>
    </w:p>
    <w:p w14:paraId="21FF12E1" w14:textId="77777777" w:rsidR="00F70367" w:rsidRDefault="00F70367" w:rsidP="00F70367">
      <w:pPr>
        <w:pBdr>
          <w:top w:val="nil"/>
          <w:left w:val="nil"/>
          <w:bottom w:val="nil"/>
          <w:right w:val="nil"/>
          <w:between w:val="nil"/>
        </w:pBdr>
        <w:spacing w:line="20" w:lineRule="auto"/>
        <w:ind w:left="737"/>
        <w:rPr>
          <w:color w:val="000000"/>
          <w:sz w:val="2"/>
          <w:szCs w:val="2"/>
        </w:rPr>
      </w:pPr>
      <w:r>
        <w:rPr>
          <w:noProof/>
          <w:color w:val="000000"/>
          <w:sz w:val="2"/>
          <w:szCs w:val="2"/>
        </w:rPr>
        <mc:AlternateContent>
          <mc:Choice Requires="wpg">
            <w:drawing>
              <wp:inline distT="0" distB="0" distL="114300" distR="114300" wp14:anchorId="0F13FF62" wp14:editId="0D391990">
                <wp:extent cx="6156960" cy="9525"/>
                <wp:effectExtent l="0" t="0" r="0" b="0"/>
                <wp:docPr id="165" name="Group 165"/>
                <wp:cNvGraphicFramePr/>
                <a:graphic xmlns:a="http://schemas.openxmlformats.org/drawingml/2006/main">
                  <a:graphicData uri="http://schemas.microsoft.com/office/word/2010/wordprocessingGroup">
                    <wpg:wgp>
                      <wpg:cNvGrpSpPr/>
                      <wpg:grpSpPr>
                        <a:xfrm>
                          <a:off x="0" y="0"/>
                          <a:ext cx="6156960" cy="9525"/>
                          <a:chOff x="2267500" y="3775225"/>
                          <a:chExt cx="6157000" cy="9550"/>
                        </a:xfrm>
                      </wpg:grpSpPr>
                      <wpg:grpSp>
                        <wpg:cNvPr id="166" name="Group 166"/>
                        <wpg:cNvGrpSpPr/>
                        <wpg:grpSpPr>
                          <a:xfrm>
                            <a:off x="2267520" y="3775238"/>
                            <a:ext cx="6156960" cy="9525"/>
                            <a:chOff x="0" y="0"/>
                            <a:chExt cx="6156960" cy="9525"/>
                          </a:xfrm>
                        </wpg:grpSpPr>
                        <wps:wsp>
                          <wps:cNvPr id="167" name="Rectangle 167"/>
                          <wps:cNvSpPr/>
                          <wps:spPr>
                            <a:xfrm>
                              <a:off x="0" y="0"/>
                              <a:ext cx="6156950" cy="9525"/>
                            </a:xfrm>
                            <a:prstGeom prst="rect">
                              <a:avLst/>
                            </a:prstGeom>
                            <a:noFill/>
                            <a:ln>
                              <a:noFill/>
                            </a:ln>
                          </wps:spPr>
                          <wps:txbx>
                            <w:txbxContent>
                              <w:p w14:paraId="0656D8A2" w14:textId="77777777" w:rsidR="00F70367" w:rsidRDefault="00F70367" w:rsidP="00F70367">
                                <w:pPr>
                                  <w:textDirection w:val="btLr"/>
                                </w:pPr>
                              </w:p>
                            </w:txbxContent>
                          </wps:txbx>
                          <wps:bodyPr spcFirstLastPara="1" wrap="square" lIns="91425" tIns="91425" rIns="91425" bIns="91425" anchor="ctr" anchorCtr="0">
                            <a:noAutofit/>
                          </wps:bodyPr>
                        </wps:wsp>
                        <wps:wsp>
                          <wps:cNvPr id="168" name="Rectangle 168"/>
                          <wps:cNvSpPr/>
                          <wps:spPr>
                            <a:xfrm>
                              <a:off x="0" y="0"/>
                              <a:ext cx="6156960" cy="9525"/>
                            </a:xfrm>
                            <a:prstGeom prst="rect">
                              <a:avLst/>
                            </a:prstGeom>
                            <a:solidFill>
                              <a:srgbClr val="4F81BD"/>
                            </a:solidFill>
                            <a:ln>
                              <a:noFill/>
                            </a:ln>
                          </wps:spPr>
                          <wps:txbx>
                            <w:txbxContent>
                              <w:p w14:paraId="4CC181C3" w14:textId="77777777" w:rsidR="00F70367" w:rsidRDefault="00F70367" w:rsidP="00F70367">
                                <w:pPr>
                                  <w:textDirection w:val="btLr"/>
                                </w:pPr>
                              </w:p>
                            </w:txbxContent>
                          </wps:txbx>
                          <wps:bodyPr spcFirstLastPara="1" wrap="square" lIns="91425" tIns="91425" rIns="91425" bIns="91425" anchor="ctr" anchorCtr="0">
                            <a:noAutofit/>
                          </wps:bodyPr>
                        </wps:wsp>
                      </wpg:grpSp>
                    </wpg:wgp>
                  </a:graphicData>
                </a:graphic>
              </wp:inline>
            </w:drawing>
          </mc:Choice>
          <mc:Fallback>
            <w:pict>
              <v:group w14:anchorId="0F13FF62" id="Group 165" o:spid="_x0000_s1046" style="width:484.8pt;height:.75pt;mso-position-horizontal-relative:char;mso-position-vertical-relative:line" coordorigin="22675,37752" coordsize="61570,9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">
                <v:group id="Group 166" o:spid="_x0000_s1047" style="position:absolute;left:22675;top:37752;width:61569;height:95" coordsize="61569,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">
                  <v:rect id="Rectangle 167" o:spid="_x0000_s1048" style="position:absolute;width:61569;height:9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" filled="f" stroked="f">
                    <v:textbox inset="2.53958mm,2.53958mm,2.53958mm,2.53958mm">
                      <w:txbxContent>
                        <w:p w14:paraId="0656D8A2" w14:textId="77777777" w:rsidR="00F70367" w:rsidRDefault="00F70367" w:rsidP="00F70367">
                          <w:pPr>
                            <w:textDirection w:val="btLr"/>
                          </w:pPr>
                        </w:p>
                      </w:txbxContent>
                    </v:textbox>
                  </v:rect>
                  <v:rect id="Rectangle 168" o:spid="_x0000_s1049" style="position:absolute;width:61569;height:9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" fillcolor="#4f81bd" stroked="f">
                    <v:textbox inset="2.53958mm,2.53958mm,2.53958mm,2.53958mm">
                      <w:txbxContent>
                        <w:p w14:paraId="4CC181C3" w14:textId="77777777" w:rsidR="00F70367" w:rsidRDefault="00F70367" w:rsidP="00F70367">
                          <w:pPr>
                            <w:textDirection w:val="btLr"/>
                          </w:pPr>
                        </w:p>
                      </w:txbxContent>
                    </v:textbox>
                  </v:rect>
                </v:group>
                <w10:anchorlock/>
              </v:group>
            </w:pict>
          </mc:Fallback>
        </mc:AlternateContent>
      </w:r>
    </w:p>
    <w:p w14:paraId="5183F6A3" w14:textId="2920673B" w:rsidR="00F70367" w:rsidRDefault="00DA6DC3" w:rsidP="00F70367">
      <w:pPr>
        <w:pBdr>
          <w:top w:val="nil"/>
          <w:left w:val="nil"/>
          <w:bottom w:val="nil"/>
          <w:right w:val="nil"/>
          <w:between w:val="nil"/>
        </w:pBdr>
        <w:spacing w:before="236"/>
        <w:ind w:left="200" w:right="679"/>
        <w:jc w:val="both"/>
        <w:rPr>
          <w:color w:val="000000"/>
          <w:sz w:val="24"/>
          <w:szCs w:val="24"/>
        </w:rPr>
      </w:pPr>
      <w:r>
        <w:rPr>
          <w:noProof/>
          <w:color w:val="000000"/>
          <w:sz w:val="24"/>
          <w:szCs w:val="24"/>
        </w:rPr>
        <w:drawing>
          <wp:anchor distT="0" distB="0" distL="114300" distR="114300" simplePos="0" relativeHeight="251705344" behindDoc="0" locked="0" layoutInCell="1" allowOverlap="1" wp14:anchorId="3ABBF666" wp14:editId="372489E1">
            <wp:simplePos x="0" y="0"/>
            <wp:positionH relativeFrom="column">
              <wp:posOffset>4157980</wp:posOffset>
            </wp:positionH>
            <wp:positionV relativeFrom="paragraph">
              <wp:posOffset>810260</wp:posOffset>
            </wp:positionV>
            <wp:extent cx="2895600" cy="2181225"/>
            <wp:effectExtent l="0" t="0" r="0" b="3175"/>
            <wp:wrapThrough wrapText="bothSides">
              <wp:wrapPolygon edited="0">
                <wp:start x="0" y="0"/>
                <wp:lineTo x="0" y="21506"/>
                <wp:lineTo x="21505" y="21506"/>
                <wp:lineTo x="21505" y="0"/>
                <wp:lineTo x="0" y="0"/>
              </wp:wrapPolygon>
            </wp:wrapThrough>
            <wp:docPr id="170" name="Picture 17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170" descr="Diagram&#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2895600" cy="2181225"/>
                    </a:xfrm>
                    <a:prstGeom prst="rect">
                      <a:avLst/>
                    </a:prstGeom>
                  </pic:spPr>
                </pic:pic>
              </a:graphicData>
            </a:graphic>
            <wp14:sizeRelH relativeFrom="page">
              <wp14:pctWidth>0</wp14:pctWidth>
            </wp14:sizeRelH>
            <wp14:sizeRelV relativeFrom="page">
              <wp14:pctHeight>0</wp14:pctHeight>
            </wp14:sizeRelV>
          </wp:anchor>
        </w:drawing>
      </w:r>
      <w:r w:rsidR="00F70367">
        <w:rPr>
          <w:color w:val="000000"/>
          <w:sz w:val="24"/>
          <w:szCs w:val="24"/>
        </w:rPr>
        <w:t xml:space="preserve">Il faut optimiser les radiateurs pour atteindre la température de consigne (19° C) dans toutes les pièces : ne pas modifier les </w:t>
      </w:r>
      <w:r>
        <w:rPr>
          <w:color w:val="000000"/>
          <w:sz w:val="24"/>
          <w:szCs w:val="24"/>
        </w:rPr>
        <w:t>caractéristiques</w:t>
      </w:r>
      <w:r w:rsidR="00F70367">
        <w:rPr>
          <w:color w:val="000000"/>
          <w:sz w:val="24"/>
          <w:szCs w:val="24"/>
        </w:rPr>
        <w:t xml:space="preserve"> par défaut des radiateurs (rendement 95%, irradiation 1000 W/m</w:t>
      </w:r>
      <w:r w:rsidR="00F70367">
        <w:rPr>
          <w:color w:val="000000"/>
          <w:sz w:val="24"/>
          <w:szCs w:val="24"/>
          <w:vertAlign w:val="superscript"/>
        </w:rPr>
        <w:t>2</w:t>
      </w:r>
      <w:r w:rsidR="00F70367">
        <w:rPr>
          <w:color w:val="000000"/>
          <w:sz w:val="24"/>
          <w:szCs w:val="24"/>
        </w:rPr>
        <w:t>) mais augmenter (ou diminuer) leurs puissances en jouant sur les dimensions (longueur, largeur ou hauteur) de telle sorte qu’il n’y ait pas plus de 300 W de puissance en trop pour obtenir la température du thermostat par défaut (19° C) dans chaque pièce chauffée.</w:t>
      </w:r>
    </w:p>
    <w:p w14:paraId="6DA0D45C" w14:textId="58533AD4" w:rsidR="00DA6DC3" w:rsidRDefault="00DA6DC3" w:rsidP="00F70367">
      <w:pPr>
        <w:pBdr>
          <w:top w:val="nil"/>
          <w:left w:val="nil"/>
          <w:bottom w:val="nil"/>
          <w:right w:val="nil"/>
          <w:between w:val="nil"/>
        </w:pBdr>
        <w:spacing w:before="236"/>
        <w:ind w:left="200" w:right="679"/>
        <w:jc w:val="both"/>
        <w:rPr>
          <w:color w:val="000000"/>
          <w:sz w:val="24"/>
          <w:szCs w:val="24"/>
        </w:rPr>
      </w:pPr>
    </w:p>
    <w:p w14:paraId="78BC8BFA" w14:textId="403DE056" w:rsidR="00F70367" w:rsidRDefault="00F70367" w:rsidP="00DA6DC3">
      <w:pPr>
        <w:pBdr>
          <w:top w:val="nil"/>
          <w:left w:val="nil"/>
          <w:bottom w:val="nil"/>
          <w:right w:val="nil"/>
          <w:between w:val="nil"/>
        </w:pBdr>
        <w:rPr>
          <w:b/>
          <w:color w:val="000000"/>
          <w:sz w:val="24"/>
          <w:szCs w:val="24"/>
        </w:rPr>
      </w:pPr>
      <w:r>
        <w:rPr>
          <w:b/>
          <w:color w:val="000000"/>
          <w:sz w:val="24"/>
          <w:szCs w:val="24"/>
        </w:rPr>
        <w:t>Q3.</w:t>
      </w:r>
      <w:r w:rsidR="00DA6DC3">
        <w:rPr>
          <w:b/>
          <w:color w:val="000000"/>
          <w:sz w:val="24"/>
          <w:szCs w:val="24"/>
        </w:rPr>
        <w:t xml:space="preserve"> </w:t>
      </w:r>
      <w:proofErr w:type="gramStart"/>
      <w:r>
        <w:rPr>
          <w:color w:val="000000"/>
          <w:sz w:val="24"/>
          <w:szCs w:val="24"/>
        </w:rPr>
        <w:t>Le</w:t>
      </w:r>
      <w:proofErr w:type="gramEnd"/>
      <w:r>
        <w:rPr>
          <w:color w:val="000000"/>
          <w:sz w:val="24"/>
          <w:szCs w:val="24"/>
        </w:rPr>
        <w:t xml:space="preserve"> DPE change-t-il quand on modifie la puissance des radiateurs ? Pourquoi ? </w:t>
      </w:r>
      <w:r>
        <w:rPr>
          <w:b/>
          <w:color w:val="000000"/>
          <w:sz w:val="24"/>
          <w:szCs w:val="24"/>
        </w:rPr>
        <w:t>DR1</w:t>
      </w:r>
    </w:p>
    <w:p w14:paraId="7452F186" w14:textId="16B6C9E0" w:rsidR="00F70367" w:rsidRDefault="00F70367" w:rsidP="00F70367">
      <w:pPr>
        <w:pBdr>
          <w:top w:val="nil"/>
          <w:left w:val="nil"/>
          <w:bottom w:val="nil"/>
          <w:right w:val="nil"/>
          <w:between w:val="nil"/>
        </w:pBdr>
        <w:rPr>
          <w:b/>
          <w:color w:val="000000"/>
          <w:sz w:val="24"/>
          <w:szCs w:val="24"/>
        </w:rPr>
      </w:pPr>
    </w:p>
    <w:p w14:paraId="3E963417" w14:textId="7BDE8872" w:rsidR="00F70367" w:rsidRDefault="00F70367" w:rsidP="00DA6DC3">
      <w:pPr>
        <w:pBdr>
          <w:top w:val="nil"/>
          <w:left w:val="nil"/>
          <w:bottom w:val="nil"/>
          <w:right w:val="nil"/>
          <w:between w:val="nil"/>
        </w:pBdr>
        <w:jc w:val="both"/>
        <w:rPr>
          <w:color w:val="000000"/>
          <w:sz w:val="24"/>
          <w:szCs w:val="24"/>
        </w:rPr>
      </w:pPr>
      <w:r>
        <w:rPr>
          <w:color w:val="000000"/>
          <w:sz w:val="24"/>
          <w:szCs w:val="24"/>
        </w:rPr>
        <w:t>Simulons   une    température    extérieure    basse    extrême :    cliquer</w:t>
      </w:r>
      <w:r w:rsidR="00DA6DC3">
        <w:rPr>
          <w:color w:val="000000"/>
          <w:sz w:val="24"/>
          <w:szCs w:val="24"/>
        </w:rPr>
        <w:t xml:space="preserve"> </w:t>
      </w:r>
      <w:r>
        <w:rPr>
          <w:color w:val="000000"/>
          <w:sz w:val="24"/>
          <w:szCs w:val="24"/>
        </w:rPr>
        <w:t>sur</w:t>
      </w:r>
      <w:r w:rsidR="00DA6DC3">
        <w:rPr>
          <w:color w:val="000000"/>
          <w:sz w:val="24"/>
          <w:szCs w:val="24"/>
        </w:rPr>
        <w:t xml:space="preserve"> </w:t>
      </w:r>
      <w:r>
        <w:rPr>
          <w:color w:val="000000"/>
          <w:sz w:val="24"/>
          <w:szCs w:val="24"/>
        </w:rPr>
        <w:t xml:space="preserve">« Edition/scénario chauffage » et mettre une température extérieure de </w:t>
      </w:r>
      <w:r w:rsidR="00DA6DC3">
        <w:rPr>
          <w:color w:val="000000"/>
          <w:sz w:val="24"/>
          <w:szCs w:val="24"/>
        </w:rPr>
        <w:t>-</w:t>
      </w:r>
      <w:r>
        <w:rPr>
          <w:color w:val="000000"/>
          <w:sz w:val="24"/>
          <w:szCs w:val="24"/>
        </w:rPr>
        <w:t>15°C puis valider par OK.</w:t>
      </w:r>
    </w:p>
    <w:p w14:paraId="23593751" w14:textId="77777777" w:rsidR="00F70367" w:rsidRDefault="00F70367" w:rsidP="00F70367">
      <w:pPr>
        <w:pBdr>
          <w:top w:val="nil"/>
          <w:left w:val="nil"/>
          <w:bottom w:val="nil"/>
          <w:right w:val="nil"/>
          <w:between w:val="nil"/>
        </w:pBdr>
        <w:spacing w:before="11"/>
        <w:rPr>
          <w:color w:val="000000"/>
          <w:sz w:val="23"/>
          <w:szCs w:val="23"/>
        </w:rPr>
      </w:pPr>
    </w:p>
    <w:p w14:paraId="30ABD38D" w14:textId="0FCA5874" w:rsidR="00F70367" w:rsidRDefault="00F70367" w:rsidP="00DA6DC3">
      <w:pPr>
        <w:pBdr>
          <w:top w:val="nil"/>
          <w:left w:val="nil"/>
          <w:bottom w:val="nil"/>
          <w:right w:val="nil"/>
          <w:between w:val="nil"/>
        </w:pBdr>
        <w:spacing w:line="242" w:lineRule="auto"/>
        <w:ind w:right="3375"/>
        <w:jc w:val="both"/>
        <w:rPr>
          <w:b/>
          <w:color w:val="000000"/>
          <w:sz w:val="24"/>
          <w:szCs w:val="24"/>
        </w:rPr>
      </w:pPr>
      <w:r>
        <w:rPr>
          <w:b/>
          <w:color w:val="000000"/>
          <w:sz w:val="24"/>
          <w:szCs w:val="24"/>
        </w:rPr>
        <w:t>Q4.</w:t>
      </w:r>
      <w:r w:rsidR="00DA6DC3">
        <w:rPr>
          <w:b/>
          <w:color w:val="000000"/>
          <w:sz w:val="24"/>
          <w:szCs w:val="24"/>
        </w:rPr>
        <w:t xml:space="preserve"> </w:t>
      </w:r>
      <w:r>
        <w:rPr>
          <w:color w:val="000000"/>
          <w:sz w:val="24"/>
          <w:szCs w:val="24"/>
        </w:rPr>
        <w:t xml:space="preserve">La puissance des radiateurs suffit‐elle pour maintenir la température de </w:t>
      </w:r>
      <w:r w:rsidR="00DA6DC3">
        <w:rPr>
          <w:color w:val="000000"/>
          <w:sz w:val="24"/>
          <w:szCs w:val="24"/>
        </w:rPr>
        <w:t>l</w:t>
      </w:r>
      <w:r>
        <w:rPr>
          <w:color w:val="000000"/>
          <w:sz w:val="24"/>
          <w:szCs w:val="24"/>
        </w:rPr>
        <w:t>a</w:t>
      </w:r>
      <w:r w:rsidR="00DA6DC3">
        <w:rPr>
          <w:color w:val="000000"/>
          <w:sz w:val="24"/>
          <w:szCs w:val="24"/>
        </w:rPr>
        <w:t xml:space="preserve"> </w:t>
      </w:r>
      <w:r>
        <w:rPr>
          <w:color w:val="000000"/>
          <w:sz w:val="24"/>
          <w:szCs w:val="24"/>
        </w:rPr>
        <w:t>maison</w:t>
      </w:r>
      <w:r w:rsidR="00DA6DC3">
        <w:rPr>
          <w:color w:val="000000"/>
          <w:sz w:val="24"/>
          <w:szCs w:val="24"/>
        </w:rPr>
        <w:t xml:space="preserve"> </w:t>
      </w:r>
      <w:r>
        <w:rPr>
          <w:color w:val="000000"/>
          <w:sz w:val="24"/>
          <w:szCs w:val="24"/>
        </w:rPr>
        <w:t>à 19°C dans toutes les pièces ?  Le</w:t>
      </w:r>
      <w:r w:rsidR="00DA6DC3">
        <w:rPr>
          <w:color w:val="000000"/>
          <w:sz w:val="24"/>
          <w:szCs w:val="24"/>
        </w:rPr>
        <w:t xml:space="preserve"> </w:t>
      </w:r>
      <w:r>
        <w:rPr>
          <w:color w:val="000000"/>
          <w:sz w:val="24"/>
          <w:szCs w:val="24"/>
        </w:rPr>
        <w:t xml:space="preserve">DPE a‐t-il changé ? </w:t>
      </w:r>
      <w:r>
        <w:rPr>
          <w:b/>
          <w:color w:val="000000"/>
          <w:sz w:val="24"/>
          <w:szCs w:val="24"/>
        </w:rPr>
        <w:t>DR1</w:t>
      </w:r>
    </w:p>
    <w:p w14:paraId="7F19FFD6" w14:textId="3459D643" w:rsidR="00F70367" w:rsidRDefault="00F70367" w:rsidP="00DA6DC3">
      <w:pPr>
        <w:pBdr>
          <w:top w:val="nil"/>
          <w:left w:val="nil"/>
          <w:bottom w:val="nil"/>
          <w:right w:val="nil"/>
          <w:between w:val="nil"/>
        </w:pBdr>
        <w:spacing w:before="240"/>
        <w:ind w:right="4021"/>
        <w:jc w:val="both"/>
        <w:rPr>
          <w:color w:val="000000"/>
          <w:sz w:val="24"/>
          <w:szCs w:val="24"/>
        </w:rPr>
      </w:pPr>
      <w:r>
        <w:rPr>
          <w:color w:val="000000"/>
          <w:sz w:val="24"/>
          <w:szCs w:val="24"/>
        </w:rPr>
        <w:t>Augmenter la température du thermostat de 1°C dans toutes les pièces (cela revient à cliquer sur le sol d’une pièce et augmenter la température de consigne à 20°C).</w:t>
      </w:r>
    </w:p>
    <w:p w14:paraId="2378B193" w14:textId="77777777" w:rsidR="00F70367" w:rsidRDefault="00F70367" w:rsidP="00F70367">
      <w:pPr>
        <w:pBdr>
          <w:top w:val="nil"/>
          <w:left w:val="nil"/>
          <w:bottom w:val="nil"/>
          <w:right w:val="nil"/>
          <w:between w:val="nil"/>
        </w:pBdr>
        <w:spacing w:before="11"/>
        <w:rPr>
          <w:color w:val="000000"/>
          <w:sz w:val="23"/>
          <w:szCs w:val="23"/>
        </w:rPr>
      </w:pPr>
    </w:p>
    <w:p w14:paraId="68411F8E" w14:textId="312B386A" w:rsidR="00F70367" w:rsidRDefault="00F70367" w:rsidP="00DA6DC3">
      <w:pPr>
        <w:pBdr>
          <w:top w:val="nil"/>
          <w:left w:val="nil"/>
          <w:bottom w:val="nil"/>
          <w:right w:val="nil"/>
          <w:between w:val="nil"/>
        </w:pBdr>
        <w:rPr>
          <w:color w:val="000000"/>
          <w:sz w:val="24"/>
          <w:szCs w:val="24"/>
        </w:rPr>
      </w:pPr>
      <w:r>
        <w:rPr>
          <w:b/>
          <w:color w:val="000000"/>
          <w:sz w:val="24"/>
          <w:szCs w:val="24"/>
        </w:rPr>
        <w:t>Q5.</w:t>
      </w:r>
      <w:r w:rsidR="00DA6DC3">
        <w:rPr>
          <w:b/>
          <w:color w:val="000000"/>
          <w:sz w:val="24"/>
          <w:szCs w:val="24"/>
        </w:rPr>
        <w:t xml:space="preserve"> </w:t>
      </w:r>
      <w:r>
        <w:rPr>
          <w:color w:val="000000"/>
          <w:sz w:val="24"/>
          <w:szCs w:val="24"/>
        </w:rPr>
        <w:t xml:space="preserve">Compléter </w:t>
      </w:r>
      <w:r>
        <w:rPr>
          <w:b/>
          <w:color w:val="000000"/>
          <w:sz w:val="24"/>
          <w:szCs w:val="24"/>
        </w:rPr>
        <w:t xml:space="preserve">DR1 </w:t>
      </w:r>
      <w:r>
        <w:rPr>
          <w:color w:val="000000"/>
          <w:sz w:val="24"/>
          <w:szCs w:val="24"/>
        </w:rPr>
        <w:t>en relevant les résultats.</w:t>
      </w:r>
    </w:p>
    <w:p w14:paraId="25646B8C" w14:textId="77777777" w:rsidR="00F70367" w:rsidRDefault="00F70367" w:rsidP="00F70367">
      <w:pPr>
        <w:pBdr>
          <w:top w:val="nil"/>
          <w:left w:val="nil"/>
          <w:bottom w:val="nil"/>
          <w:right w:val="nil"/>
          <w:between w:val="nil"/>
        </w:pBdr>
        <w:rPr>
          <w:color w:val="000000"/>
          <w:sz w:val="24"/>
          <w:szCs w:val="24"/>
        </w:rPr>
      </w:pPr>
    </w:p>
    <w:p w14:paraId="187E8EFC" w14:textId="6220019D" w:rsidR="00F70367" w:rsidRDefault="00F70367" w:rsidP="00DA6DC3">
      <w:pPr>
        <w:pBdr>
          <w:top w:val="nil"/>
          <w:left w:val="nil"/>
          <w:bottom w:val="nil"/>
          <w:right w:val="nil"/>
          <w:between w:val="nil"/>
        </w:pBdr>
        <w:rPr>
          <w:color w:val="000000"/>
          <w:sz w:val="24"/>
          <w:szCs w:val="24"/>
        </w:rPr>
      </w:pPr>
      <w:r>
        <w:rPr>
          <w:b/>
          <w:color w:val="000000"/>
          <w:sz w:val="24"/>
          <w:szCs w:val="24"/>
        </w:rPr>
        <w:t>Q6.</w:t>
      </w:r>
      <w:r w:rsidR="00DA6DC3">
        <w:rPr>
          <w:b/>
          <w:color w:val="000000"/>
          <w:sz w:val="24"/>
          <w:szCs w:val="24"/>
        </w:rPr>
        <w:t xml:space="preserve"> </w:t>
      </w:r>
      <w:r>
        <w:rPr>
          <w:color w:val="000000"/>
          <w:sz w:val="24"/>
          <w:szCs w:val="24"/>
        </w:rPr>
        <w:t>Observer le surcout annuel pour une élévation de 1°C du</w:t>
      </w:r>
    </w:p>
    <w:p w14:paraId="4A402B12" w14:textId="77777777" w:rsidR="00F70367" w:rsidRDefault="00F70367" w:rsidP="00DA6DC3">
      <w:pPr>
        <w:pBdr>
          <w:top w:val="nil"/>
          <w:left w:val="nil"/>
          <w:bottom w:val="nil"/>
          <w:right w:val="nil"/>
          <w:between w:val="nil"/>
        </w:pBdr>
        <w:rPr>
          <w:color w:val="000000"/>
          <w:sz w:val="24"/>
          <w:szCs w:val="24"/>
        </w:rPr>
      </w:pPr>
      <w:proofErr w:type="gramStart"/>
      <w:r>
        <w:rPr>
          <w:color w:val="000000"/>
          <w:sz w:val="24"/>
          <w:szCs w:val="24"/>
        </w:rPr>
        <w:t>thermostat</w:t>
      </w:r>
      <w:proofErr w:type="gramEnd"/>
      <w:r>
        <w:rPr>
          <w:color w:val="000000"/>
          <w:sz w:val="24"/>
          <w:szCs w:val="24"/>
        </w:rPr>
        <w:t xml:space="preserve">. Donner son évolution sur </w:t>
      </w:r>
      <w:r>
        <w:rPr>
          <w:b/>
          <w:color w:val="000000"/>
          <w:sz w:val="24"/>
          <w:szCs w:val="24"/>
        </w:rPr>
        <w:t xml:space="preserve">DR1 </w:t>
      </w:r>
      <w:r>
        <w:rPr>
          <w:color w:val="000000"/>
          <w:sz w:val="24"/>
          <w:szCs w:val="24"/>
        </w:rPr>
        <w:t>(augmentation/diminution et valeur).</w:t>
      </w:r>
    </w:p>
    <w:p w14:paraId="1AC11CFF" w14:textId="77777777" w:rsidR="00F70367" w:rsidRDefault="00F70367" w:rsidP="00F70367">
      <w:pPr>
        <w:pBdr>
          <w:top w:val="nil"/>
          <w:left w:val="nil"/>
          <w:bottom w:val="nil"/>
          <w:right w:val="nil"/>
          <w:between w:val="nil"/>
        </w:pBdr>
        <w:spacing w:before="11"/>
        <w:rPr>
          <w:color w:val="000000"/>
          <w:sz w:val="23"/>
          <w:szCs w:val="23"/>
        </w:rPr>
      </w:pPr>
    </w:p>
    <w:p w14:paraId="48FFF34D" w14:textId="77777777" w:rsidR="00E16B24" w:rsidRDefault="00E16B24" w:rsidP="00F70367">
      <w:pPr>
        <w:pBdr>
          <w:top w:val="nil"/>
          <w:left w:val="nil"/>
          <w:bottom w:val="nil"/>
          <w:right w:val="nil"/>
          <w:between w:val="nil"/>
        </w:pBdr>
        <w:ind w:right="1148"/>
        <w:rPr>
          <w:b/>
          <w:color w:val="FF0000"/>
          <w:sz w:val="24"/>
          <w:szCs w:val="24"/>
          <w:u w:val="single"/>
        </w:rPr>
      </w:pPr>
    </w:p>
    <w:p w14:paraId="797FA007" w14:textId="2094B1C1" w:rsidR="00102A21" w:rsidRPr="00102A21" w:rsidRDefault="00F70367" w:rsidP="00102A21">
      <w:pPr>
        <w:pBdr>
          <w:top w:val="nil"/>
          <w:left w:val="nil"/>
          <w:bottom w:val="nil"/>
          <w:right w:val="nil"/>
          <w:between w:val="nil"/>
        </w:pBdr>
        <w:ind w:right="1148"/>
        <w:rPr>
          <w:b/>
          <w:sz w:val="24"/>
          <w:szCs w:val="24"/>
        </w:rPr>
      </w:pPr>
      <w:r>
        <w:rPr>
          <w:b/>
          <w:color w:val="FF0000"/>
          <w:sz w:val="24"/>
          <w:szCs w:val="24"/>
          <w:u w:val="single"/>
        </w:rPr>
        <w:lastRenderedPageBreak/>
        <w:t>Bilan de cette étude :</w:t>
      </w:r>
      <w:r>
        <w:rPr>
          <w:b/>
          <w:color w:val="FF0000"/>
          <w:sz w:val="24"/>
          <w:szCs w:val="24"/>
        </w:rPr>
        <w:t xml:space="preserve"> </w:t>
      </w:r>
      <w:r>
        <w:rPr>
          <w:b/>
          <w:sz w:val="24"/>
          <w:szCs w:val="24"/>
        </w:rPr>
        <w:t>Donner en 2 phrases maximum sous forme de conseil à un particulier, des</w:t>
      </w:r>
      <w:r w:rsidR="00E16B24">
        <w:rPr>
          <w:b/>
          <w:sz w:val="24"/>
          <w:szCs w:val="24"/>
        </w:rPr>
        <w:t xml:space="preserve"> </w:t>
      </w:r>
      <w:r>
        <w:rPr>
          <w:b/>
          <w:sz w:val="24"/>
          <w:szCs w:val="24"/>
        </w:rPr>
        <w:t>re</w:t>
      </w:r>
      <w:r w:rsidR="00102A21" w:rsidRPr="00102A21">
        <w:rPr>
          <w:b/>
          <w:sz w:val="24"/>
          <w:szCs w:val="24"/>
        </w:rPr>
        <w:t xml:space="preserve"> </w:t>
      </w:r>
      <w:r w:rsidR="00102A21">
        <w:rPr>
          <w:b/>
          <w:sz w:val="24"/>
          <w:szCs w:val="24"/>
        </w:rPr>
        <w:t>commandassions</w:t>
      </w:r>
      <w:r w:rsidR="00102A21">
        <w:rPr>
          <w:b/>
          <w:sz w:val="24"/>
          <w:szCs w:val="24"/>
        </w:rPr>
        <w:t xml:space="preserve"> pour chauffer économiquement</w:t>
      </w:r>
      <w:r w:rsidR="00102A21">
        <w:rPr>
          <w:b/>
          <w:sz w:val="24"/>
          <w:szCs w:val="24"/>
        </w:rPr>
        <w:t>.</w:t>
      </w:r>
    </w:p>
    <w:p w14:paraId="302B2375" w14:textId="77777777" w:rsidR="00102A21" w:rsidRDefault="00102A21" w:rsidP="00102A21">
      <w:pPr>
        <w:pStyle w:val="Heading21"/>
        <w:numPr>
          <w:ilvl w:val="1"/>
          <w:numId w:val="6"/>
        </w:numPr>
        <w:tabs>
          <w:tab w:val="left" w:pos="1334"/>
        </w:tabs>
        <w:spacing w:before="99"/>
      </w:pPr>
      <w:r>
        <w:t>Changement de moyen de chauffage</w:t>
      </w:r>
      <w:r>
        <w:rPr>
          <w:noProof/>
        </w:rPr>
        <mc:AlternateContent>
          <mc:Choice Requires="wps">
            <w:drawing>
              <wp:anchor distT="0" distB="0" distL="114300" distR="114300" simplePos="0" relativeHeight="251707392" behindDoc="0" locked="0" layoutInCell="1" hidden="0" allowOverlap="1" wp14:anchorId="73D59AE8" wp14:editId="64A4B79B">
                <wp:simplePos x="0" y="0"/>
                <wp:positionH relativeFrom="column">
                  <wp:posOffset>571500</wp:posOffset>
                </wp:positionH>
                <wp:positionV relativeFrom="paragraph">
                  <wp:posOffset>279400</wp:posOffset>
                </wp:positionV>
                <wp:extent cx="8890" cy="12700"/>
                <wp:effectExtent l="0" t="0" r="0" b="0"/>
                <wp:wrapTopAndBottom distT="0" distB="0"/>
                <wp:docPr id="37" name="Rectangle 37"/>
                <wp:cNvGraphicFramePr/>
                <a:graphic xmlns:a="http://schemas.openxmlformats.org/drawingml/2006/main">
                  <a:graphicData uri="http://schemas.microsoft.com/office/word/2010/wordprocessingShape">
                    <wps:wsp>
                      <wps:cNvSpPr/>
                      <wps:spPr>
                        <a:xfrm>
                          <a:off x="2686620" y="3775555"/>
                          <a:ext cx="6156960" cy="8890"/>
                        </a:xfrm>
                        <a:prstGeom prst="rect">
                          <a:avLst/>
                        </a:prstGeom>
                        <a:solidFill>
                          <a:srgbClr val="4F81BD"/>
                        </a:solidFill>
                        <a:ln>
                          <a:noFill/>
                        </a:ln>
                      </wps:spPr>
                      <wps:txbx>
                        <w:txbxContent>
                          <w:p w14:paraId="6154DCAF" w14:textId="77777777" w:rsidR="00102A21" w:rsidRDefault="00102A21" w:rsidP="00102A21">
                            <w:pPr>
                              <w:textDirection w:val="btLr"/>
                            </w:pPr>
                          </w:p>
                        </w:txbxContent>
                      </wps:txbx>
                      <wps:bodyPr spcFirstLastPara="1" wrap="square" lIns="91425" tIns="91425" rIns="91425" bIns="91425" anchor="ctr" anchorCtr="0">
                        <a:noAutofit/>
                      </wps:bodyPr>
                    </wps:wsp>
                  </a:graphicData>
                </a:graphic>
              </wp:anchor>
            </w:drawing>
          </mc:Choice>
          <mc:Fallback>
            <w:pict>
              <v:rect w14:anchorId="73D59AE8" id="Rectangle 37" o:spid="_x0000_s1050" style="position:absolute;left:0;text-align:left;margin-left:45pt;margin-top:22pt;width:.7pt;height:1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" fillcolor="#4f81bd" stroked="f">
                <v:textbox inset="2.53958mm,2.53958mm,2.53958mm,2.53958mm">
                  <w:txbxContent>
                    <w:p w14:paraId="6154DCAF" w14:textId="77777777" w:rsidR="00102A21" w:rsidRDefault="00102A21" w:rsidP="00102A21">
                      <w:pPr>
                        <w:textDirection w:val="btLr"/>
                      </w:pPr>
                    </w:p>
                  </w:txbxContent>
                </v:textbox>
                <w10:wrap type="topAndBottom"/>
              </v:rect>
            </w:pict>
          </mc:Fallback>
        </mc:AlternateContent>
      </w:r>
    </w:p>
    <w:p w14:paraId="01FBFD2D" w14:textId="77777777" w:rsidR="00102A21" w:rsidRDefault="00102A21" w:rsidP="00102A21">
      <w:pPr>
        <w:pBdr>
          <w:top w:val="nil"/>
          <w:left w:val="nil"/>
          <w:bottom w:val="nil"/>
          <w:right w:val="nil"/>
          <w:between w:val="nil"/>
        </w:pBdr>
        <w:spacing w:before="213"/>
        <w:ind w:left="200"/>
        <w:rPr>
          <w:color w:val="000000"/>
          <w:sz w:val="24"/>
          <w:szCs w:val="24"/>
        </w:rPr>
      </w:pPr>
      <w:r>
        <w:rPr>
          <w:color w:val="000000"/>
          <w:sz w:val="24"/>
          <w:szCs w:val="24"/>
        </w:rPr>
        <w:t>Nous allons simuler maintenant un chauffage central au fuel en gardant les mêmes conditions : -15°C extérieur et 20°C intérieur. Supprimer TOUS les radiateurs de la maison.</w:t>
      </w:r>
    </w:p>
    <w:p w14:paraId="3B2C4745" w14:textId="77777777" w:rsidR="00102A21" w:rsidRDefault="00102A21" w:rsidP="00102A21">
      <w:pPr>
        <w:pBdr>
          <w:top w:val="nil"/>
          <w:left w:val="nil"/>
          <w:bottom w:val="nil"/>
          <w:right w:val="nil"/>
          <w:between w:val="nil"/>
        </w:pBdr>
        <w:spacing w:before="1"/>
        <w:rPr>
          <w:color w:val="000000"/>
          <w:sz w:val="18"/>
          <w:szCs w:val="18"/>
        </w:rPr>
      </w:pPr>
    </w:p>
    <w:p w14:paraId="2CB6E415" w14:textId="77777777" w:rsidR="00102A21" w:rsidRDefault="00102A21" w:rsidP="00102A21">
      <w:pPr>
        <w:pBdr>
          <w:top w:val="nil"/>
          <w:left w:val="nil"/>
          <w:bottom w:val="nil"/>
          <w:right w:val="nil"/>
          <w:between w:val="nil"/>
        </w:pBdr>
        <w:tabs>
          <w:tab w:val="left" w:pos="5471"/>
        </w:tabs>
        <w:spacing w:before="100" w:line="260" w:lineRule="auto"/>
        <w:ind w:left="200"/>
        <w:rPr>
          <w:color w:val="000000"/>
          <w:sz w:val="24"/>
          <w:szCs w:val="24"/>
        </w:rPr>
      </w:pPr>
      <w:r>
        <w:rPr>
          <w:color w:val="000000"/>
          <w:sz w:val="24"/>
          <w:szCs w:val="24"/>
        </w:rPr>
        <w:t>Placer   une   chaudière   Central   au   fuel, dimensions</w:t>
      </w:r>
      <w:r>
        <w:rPr>
          <w:noProof/>
        </w:rPr>
        <w:drawing>
          <wp:anchor distT="0" distB="0" distL="0" distR="0" simplePos="0" relativeHeight="251708416" behindDoc="0" locked="0" layoutInCell="1" hidden="0" allowOverlap="1" wp14:anchorId="1E24A2EE" wp14:editId="7E8B5455">
            <wp:simplePos x="0" y="0"/>
            <wp:positionH relativeFrom="column">
              <wp:posOffset>4461164</wp:posOffset>
            </wp:positionH>
            <wp:positionV relativeFrom="paragraph">
              <wp:posOffset>84272</wp:posOffset>
            </wp:positionV>
            <wp:extent cx="2344372" cy="1724648"/>
            <wp:effectExtent l="0" t="0" r="0" b="0"/>
            <wp:wrapNone/>
            <wp:docPr id="76" name="image41.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76" name="image41.png" descr="Diagram&#10;&#10;Description automatically generated"/>
                    <pic:cNvPicPr preferRelativeResize="0"/>
                  </pic:nvPicPr>
                  <pic:blipFill>
                    <a:blip r:embed="rId25"/>
                    <a:srcRect/>
                    <a:stretch>
                      <a:fillRect/>
                    </a:stretch>
                  </pic:blipFill>
                  <pic:spPr>
                    <a:xfrm>
                      <a:off x="0" y="0"/>
                      <a:ext cx="2344372" cy="1724648"/>
                    </a:xfrm>
                    <a:prstGeom prst="rect">
                      <a:avLst/>
                    </a:prstGeom>
                    <a:ln/>
                  </pic:spPr>
                </pic:pic>
              </a:graphicData>
            </a:graphic>
          </wp:anchor>
        </w:drawing>
      </w:r>
    </w:p>
    <w:p w14:paraId="7F58C514" w14:textId="77777777" w:rsidR="00102A21" w:rsidRDefault="00102A21" w:rsidP="00102A21">
      <w:pPr>
        <w:pBdr>
          <w:top w:val="nil"/>
          <w:left w:val="nil"/>
          <w:bottom w:val="nil"/>
          <w:right w:val="nil"/>
          <w:between w:val="nil"/>
        </w:pBdr>
        <w:spacing w:before="33"/>
        <w:ind w:left="200"/>
        <w:jc w:val="both"/>
        <w:rPr>
          <w:color w:val="000000"/>
          <w:sz w:val="24"/>
          <w:szCs w:val="24"/>
        </w:rPr>
      </w:pPr>
      <w:r>
        <w:rPr>
          <w:color w:val="000000"/>
          <w:sz w:val="24"/>
          <w:szCs w:val="24"/>
        </w:rPr>
        <w:t>0,5×0,5×0,5, rendement 88%, irradiation 1000W/m</w:t>
      </w:r>
      <w:r>
        <w:rPr>
          <w:color w:val="000000"/>
          <w:sz w:val="24"/>
          <w:szCs w:val="24"/>
          <w:vertAlign w:val="superscript"/>
        </w:rPr>
        <w:t>2</w:t>
      </w:r>
      <w:r>
        <w:rPr>
          <w:color w:val="000000"/>
          <w:sz w:val="24"/>
          <w:szCs w:val="24"/>
        </w:rPr>
        <w:t xml:space="preserve"> dans le cellier.</w:t>
      </w:r>
    </w:p>
    <w:p w14:paraId="0B8D8D1A" w14:textId="77777777" w:rsidR="00102A21" w:rsidRDefault="00102A21" w:rsidP="00102A21">
      <w:pPr>
        <w:pBdr>
          <w:top w:val="nil"/>
          <w:left w:val="nil"/>
          <w:bottom w:val="nil"/>
          <w:right w:val="nil"/>
          <w:between w:val="nil"/>
        </w:pBdr>
        <w:spacing w:before="12"/>
        <w:rPr>
          <w:color w:val="000000"/>
          <w:sz w:val="23"/>
          <w:szCs w:val="23"/>
        </w:rPr>
      </w:pPr>
      <w:r>
        <w:rPr>
          <w:noProof/>
          <w:color w:val="000000"/>
          <w:sz w:val="24"/>
          <w:szCs w:val="24"/>
        </w:rPr>
        <w:drawing>
          <wp:anchor distT="0" distB="0" distL="114300" distR="114300" simplePos="0" relativeHeight="251711488" behindDoc="0" locked="0" layoutInCell="1" allowOverlap="1" wp14:anchorId="422F32D8" wp14:editId="27BE6CF3">
            <wp:simplePos x="0" y="0"/>
            <wp:positionH relativeFrom="column">
              <wp:posOffset>918633</wp:posOffset>
            </wp:positionH>
            <wp:positionV relativeFrom="paragraph">
              <wp:posOffset>100753</wp:posOffset>
            </wp:positionV>
            <wp:extent cx="518795" cy="381000"/>
            <wp:effectExtent l="0" t="0" r="1905" b="0"/>
            <wp:wrapSquare wrapText="bothSides"/>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Picture 171"/>
                    <pic:cNvPicPr/>
                  </pic:nvPicPr>
                  <pic:blipFill>
                    <a:blip r:embed="rId26">
                      <a:extLst>
                        <a:ext uri="{28A0092B-C50C-407E-A947-70E740481C1C}">
                          <a14:useLocalDpi xmlns:a14="http://schemas.microsoft.com/office/drawing/2010/main" val="0"/>
                        </a:ext>
                      </a:extLst>
                    </a:blip>
                    <a:stretch>
                      <a:fillRect/>
                    </a:stretch>
                  </pic:blipFill>
                  <pic:spPr>
                    <a:xfrm>
                      <a:off x="0" y="0"/>
                      <a:ext cx="518795" cy="381000"/>
                    </a:xfrm>
                    <a:prstGeom prst="rect">
                      <a:avLst/>
                    </a:prstGeom>
                  </pic:spPr>
                </pic:pic>
              </a:graphicData>
            </a:graphic>
            <wp14:sizeRelH relativeFrom="page">
              <wp14:pctWidth>0</wp14:pctWidth>
            </wp14:sizeRelH>
            <wp14:sizeRelV relativeFrom="page">
              <wp14:pctHeight>0</wp14:pctHeight>
            </wp14:sizeRelV>
          </wp:anchor>
        </w:drawing>
      </w:r>
    </w:p>
    <w:p w14:paraId="506AC33C" w14:textId="77777777" w:rsidR="00102A21" w:rsidRDefault="00102A21" w:rsidP="00102A21">
      <w:pPr>
        <w:pBdr>
          <w:top w:val="nil"/>
          <w:left w:val="nil"/>
          <w:bottom w:val="nil"/>
          <w:right w:val="nil"/>
          <w:between w:val="nil"/>
        </w:pBdr>
        <w:tabs>
          <w:tab w:val="left" w:pos="2237"/>
        </w:tabs>
        <w:ind w:left="200" w:right="4260"/>
        <w:jc w:val="both"/>
        <w:rPr>
          <w:color w:val="000000"/>
          <w:sz w:val="24"/>
          <w:szCs w:val="24"/>
        </w:rPr>
      </w:pPr>
      <w:r>
        <w:rPr>
          <w:color w:val="000000"/>
          <w:sz w:val="24"/>
          <w:szCs w:val="24"/>
        </w:rPr>
        <w:t>Cliquer sur et mettez des radiateurs (fonte 2 colonnes) raccordés à la chaudière dans toutes les pièces (sauf le garage, le WC et le dressing).</w:t>
      </w:r>
    </w:p>
    <w:p w14:paraId="2AD0B5C1" w14:textId="77777777" w:rsidR="00102A21" w:rsidRDefault="00102A21" w:rsidP="00102A21">
      <w:pPr>
        <w:pBdr>
          <w:top w:val="nil"/>
          <w:left w:val="nil"/>
          <w:bottom w:val="nil"/>
          <w:right w:val="nil"/>
          <w:between w:val="nil"/>
        </w:pBdr>
        <w:spacing w:before="11"/>
        <w:rPr>
          <w:color w:val="000000"/>
          <w:sz w:val="23"/>
          <w:szCs w:val="23"/>
        </w:rPr>
      </w:pPr>
    </w:p>
    <w:p w14:paraId="23D9889A" w14:textId="77777777" w:rsidR="00102A21" w:rsidRPr="00E16B24" w:rsidRDefault="00102A21" w:rsidP="00102A21">
      <w:pPr>
        <w:ind w:left="200" w:right="4260" w:firstLine="53"/>
        <w:jc w:val="both"/>
        <w:rPr>
          <w:iCs/>
          <w:sz w:val="24"/>
          <w:szCs w:val="24"/>
        </w:rPr>
      </w:pPr>
      <w:r w:rsidRPr="00E16B24">
        <w:rPr>
          <w:iCs/>
          <w:sz w:val="24"/>
          <w:szCs w:val="24"/>
        </w:rPr>
        <w:t>Si nécessaire augmentez les dimensions des radiateurs pour que la température de 20°C soit atteinte dans toutes les pièces chauffées (avoir une énergie en trop &lt;100W, mais positive si cela est possible).</w:t>
      </w:r>
    </w:p>
    <w:p w14:paraId="6B5A4D77" w14:textId="77777777" w:rsidR="00102A21" w:rsidRDefault="00102A21" w:rsidP="00102A21">
      <w:pPr>
        <w:pBdr>
          <w:top w:val="nil"/>
          <w:left w:val="nil"/>
          <w:bottom w:val="nil"/>
          <w:right w:val="nil"/>
          <w:between w:val="nil"/>
        </w:pBdr>
        <w:spacing w:before="12"/>
        <w:rPr>
          <w:i/>
          <w:color w:val="000000"/>
          <w:sz w:val="23"/>
          <w:szCs w:val="23"/>
        </w:rPr>
      </w:pPr>
    </w:p>
    <w:p w14:paraId="025AC00D" w14:textId="77777777" w:rsidR="00102A21" w:rsidRDefault="00102A21" w:rsidP="00102A21">
      <w:pPr>
        <w:pBdr>
          <w:top w:val="nil"/>
          <w:left w:val="nil"/>
          <w:bottom w:val="nil"/>
          <w:right w:val="nil"/>
          <w:between w:val="nil"/>
        </w:pBdr>
        <w:ind w:right="679"/>
        <w:jc w:val="both"/>
        <w:rPr>
          <w:color w:val="000000"/>
          <w:sz w:val="24"/>
          <w:szCs w:val="24"/>
        </w:rPr>
      </w:pPr>
      <w:r>
        <w:rPr>
          <w:b/>
          <w:color w:val="000000"/>
          <w:sz w:val="24"/>
          <w:szCs w:val="24"/>
        </w:rPr>
        <w:t xml:space="preserve">Q7. </w:t>
      </w:r>
      <w:r>
        <w:rPr>
          <w:color w:val="000000"/>
          <w:sz w:val="24"/>
          <w:szCs w:val="24"/>
        </w:rPr>
        <w:t xml:space="preserve">Modifier l'Energie de la chaudière (fuel, gaz, électricité, bois) et </w:t>
      </w:r>
      <w:r>
        <w:rPr>
          <w:color w:val="000000"/>
          <w:sz w:val="24"/>
          <w:szCs w:val="24"/>
          <w:u w:val="single"/>
        </w:rPr>
        <w:t>rechercher</w:t>
      </w:r>
      <w:r>
        <w:rPr>
          <w:color w:val="000000"/>
          <w:sz w:val="24"/>
          <w:szCs w:val="24"/>
        </w:rPr>
        <w:t xml:space="preserve"> la solution donnant le meilleur DPE avec le coût le plus faible pour l’habitant.</w:t>
      </w:r>
    </w:p>
    <w:p w14:paraId="6E8662E6" w14:textId="77777777" w:rsidR="00102A21" w:rsidRDefault="00102A21" w:rsidP="00102A21">
      <w:pPr>
        <w:pBdr>
          <w:top w:val="nil"/>
          <w:left w:val="nil"/>
          <w:bottom w:val="nil"/>
          <w:right w:val="nil"/>
          <w:between w:val="nil"/>
        </w:pBdr>
        <w:spacing w:before="4"/>
        <w:rPr>
          <w:color w:val="000000"/>
          <w:sz w:val="24"/>
          <w:szCs w:val="24"/>
        </w:rPr>
      </w:pPr>
      <w:r>
        <w:rPr>
          <w:b/>
          <w:bCs/>
          <w:color w:val="000000"/>
          <w:sz w:val="24"/>
          <w:szCs w:val="24"/>
        </w:rPr>
        <w:t>-</w:t>
      </w:r>
      <w:r>
        <w:rPr>
          <w:color w:val="000000"/>
          <w:sz w:val="24"/>
          <w:szCs w:val="24"/>
        </w:rPr>
        <w:t xml:space="preserve">Compléter le document réponse </w:t>
      </w:r>
      <w:r>
        <w:rPr>
          <w:b/>
          <w:color w:val="000000"/>
          <w:sz w:val="24"/>
          <w:szCs w:val="24"/>
        </w:rPr>
        <w:t xml:space="preserve">DR1 </w:t>
      </w:r>
      <w:r>
        <w:rPr>
          <w:color w:val="000000"/>
          <w:sz w:val="24"/>
          <w:szCs w:val="24"/>
        </w:rPr>
        <w:t>en relevant les résultats donnés par le logiciel.</w:t>
      </w:r>
    </w:p>
    <w:p w14:paraId="348D09E5" w14:textId="77777777" w:rsidR="00102A21" w:rsidRDefault="00102A21" w:rsidP="00102A21">
      <w:pPr>
        <w:pBdr>
          <w:top w:val="nil"/>
          <w:left w:val="nil"/>
          <w:bottom w:val="nil"/>
          <w:right w:val="nil"/>
          <w:between w:val="nil"/>
        </w:pBdr>
        <w:spacing w:before="7"/>
        <w:rPr>
          <w:color w:val="000000"/>
          <w:sz w:val="23"/>
          <w:szCs w:val="23"/>
        </w:rPr>
      </w:pPr>
    </w:p>
    <w:p w14:paraId="21C155CF" w14:textId="77777777" w:rsidR="00102A21" w:rsidRDefault="00102A21" w:rsidP="00102A21">
      <w:pPr>
        <w:pStyle w:val="Heading21"/>
        <w:numPr>
          <w:ilvl w:val="1"/>
          <w:numId w:val="6"/>
        </w:numPr>
        <w:tabs>
          <w:tab w:val="left" w:pos="1334"/>
        </w:tabs>
        <w:spacing w:before="1" w:after="19"/>
      </w:pPr>
      <w:r>
        <w:t>Sources alternatives</w:t>
      </w:r>
    </w:p>
    <w:p w14:paraId="1105A1D8" w14:textId="77777777" w:rsidR="00102A21" w:rsidRDefault="00102A21" w:rsidP="00102A21">
      <w:pPr>
        <w:pBdr>
          <w:top w:val="nil"/>
          <w:left w:val="nil"/>
          <w:bottom w:val="nil"/>
          <w:right w:val="nil"/>
          <w:between w:val="nil"/>
        </w:pBdr>
        <w:spacing w:line="20" w:lineRule="auto"/>
        <w:ind w:left="737"/>
        <w:rPr>
          <w:color w:val="000000"/>
          <w:sz w:val="2"/>
          <w:szCs w:val="2"/>
        </w:rPr>
      </w:pPr>
      <w:r>
        <w:rPr>
          <w:noProof/>
          <w:color w:val="000000"/>
          <w:sz w:val="2"/>
          <w:szCs w:val="2"/>
        </w:rPr>
        <mc:AlternateContent>
          <mc:Choice Requires="wpg">
            <w:drawing>
              <wp:inline distT="0" distB="0" distL="114300" distR="114300" wp14:anchorId="4F667002" wp14:editId="27E3CC61">
                <wp:extent cx="6156960" cy="9525"/>
                <wp:effectExtent l="0" t="0" r="0" b="0"/>
                <wp:docPr id="31" name="Group 31"/>
                <wp:cNvGraphicFramePr/>
                <a:graphic xmlns:a="http://schemas.openxmlformats.org/drawingml/2006/main">
                  <a:graphicData uri="http://schemas.microsoft.com/office/word/2010/wordprocessingGroup">
                    <wpg:wgp>
                      <wpg:cNvGrpSpPr/>
                      <wpg:grpSpPr>
                        <a:xfrm>
                          <a:off x="0" y="0"/>
                          <a:ext cx="6156960" cy="9525"/>
                          <a:chOff x="2267500" y="3775225"/>
                          <a:chExt cx="6157000" cy="9550"/>
                        </a:xfrm>
                      </wpg:grpSpPr>
                      <wpg:grpSp>
                        <wpg:cNvPr id="111" name="Group 111"/>
                        <wpg:cNvGrpSpPr/>
                        <wpg:grpSpPr>
                          <a:xfrm>
                            <a:off x="2267520" y="3775238"/>
                            <a:ext cx="6156960" cy="9525"/>
                            <a:chOff x="0" y="0"/>
                            <a:chExt cx="6156960" cy="9525"/>
                          </a:xfrm>
                        </wpg:grpSpPr>
                        <wps:wsp>
                          <wps:cNvPr id="112" name="Rectangle 112"/>
                          <wps:cNvSpPr/>
                          <wps:spPr>
                            <a:xfrm>
                              <a:off x="0" y="0"/>
                              <a:ext cx="6156950" cy="9525"/>
                            </a:xfrm>
                            <a:prstGeom prst="rect">
                              <a:avLst/>
                            </a:prstGeom>
                            <a:noFill/>
                            <a:ln>
                              <a:noFill/>
                            </a:ln>
                          </wps:spPr>
                          <wps:txbx>
                            <w:txbxContent>
                              <w:p w14:paraId="0FA30F3A" w14:textId="77777777" w:rsidR="00102A21" w:rsidRDefault="00102A21" w:rsidP="00102A21">
                                <w:pPr>
                                  <w:textDirection w:val="btLr"/>
                                </w:pPr>
                              </w:p>
                            </w:txbxContent>
                          </wps:txbx>
                          <wps:bodyPr spcFirstLastPara="1" wrap="square" lIns="91425" tIns="91425" rIns="91425" bIns="91425" anchor="ctr" anchorCtr="0">
                            <a:noAutofit/>
                          </wps:bodyPr>
                        </wps:wsp>
                        <wps:wsp>
                          <wps:cNvPr id="113" name="Rectangle 113"/>
                          <wps:cNvSpPr/>
                          <wps:spPr>
                            <a:xfrm>
                              <a:off x="0" y="0"/>
                              <a:ext cx="6156960" cy="9525"/>
                            </a:xfrm>
                            <a:prstGeom prst="rect">
                              <a:avLst/>
                            </a:prstGeom>
                            <a:solidFill>
                              <a:srgbClr val="4F81BD"/>
                            </a:solidFill>
                            <a:ln>
                              <a:noFill/>
                            </a:ln>
                          </wps:spPr>
                          <wps:txbx>
                            <w:txbxContent>
                              <w:p w14:paraId="7D8BDBE3" w14:textId="77777777" w:rsidR="00102A21" w:rsidRDefault="00102A21" w:rsidP="00102A21">
                                <w:pPr>
                                  <w:textDirection w:val="btLr"/>
                                </w:pPr>
                              </w:p>
                            </w:txbxContent>
                          </wps:txbx>
                          <wps:bodyPr spcFirstLastPara="1" wrap="square" lIns="91425" tIns="91425" rIns="91425" bIns="91425" anchor="ctr" anchorCtr="0">
                            <a:noAutofit/>
                          </wps:bodyPr>
                        </wps:wsp>
                      </wpg:grpSp>
                    </wpg:wgp>
                  </a:graphicData>
                </a:graphic>
              </wp:inline>
            </w:drawing>
          </mc:Choice>
          <mc:Fallback>
            <w:pict>
              <v:group w14:anchorId="4F667002" id="Group 31" o:spid="_x0000_s1051" style="width:484.8pt;height:.75pt;mso-position-horizontal-relative:char;mso-position-vertical-relative:line" coordorigin="22675,37752" coordsize="61570,9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">
                <v:group id="Group 111" o:spid="_x0000_s1052" style="position:absolute;left:22675;top:37752;width:61569;height:95" coordsize="61569,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">
                  <v:rect id="Rectangle 112" o:spid="_x0000_s1053" style="position:absolute;width:61569;height:9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" filled="f" stroked="f">
                    <v:textbox inset="2.53958mm,2.53958mm,2.53958mm,2.53958mm">
                      <w:txbxContent>
                        <w:p w14:paraId="0FA30F3A" w14:textId="77777777" w:rsidR="00102A21" w:rsidRDefault="00102A21" w:rsidP="00102A21">
                          <w:pPr>
                            <w:textDirection w:val="btLr"/>
                          </w:pPr>
                        </w:p>
                      </w:txbxContent>
                    </v:textbox>
                  </v:rect>
                  <v:rect id="Rectangle 113" o:spid="_x0000_s1054" style="position:absolute;width:61569;height:9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" fillcolor="#4f81bd" stroked="f">
                    <v:textbox inset="2.53958mm,2.53958mm,2.53958mm,2.53958mm">
                      <w:txbxContent>
                        <w:p w14:paraId="7D8BDBE3" w14:textId="77777777" w:rsidR="00102A21" w:rsidRDefault="00102A21" w:rsidP="00102A21">
                          <w:pPr>
                            <w:textDirection w:val="btLr"/>
                          </w:pPr>
                        </w:p>
                      </w:txbxContent>
                    </v:textbox>
                  </v:rect>
                </v:group>
                <w10:anchorlock/>
              </v:group>
            </w:pict>
          </mc:Fallback>
        </mc:AlternateContent>
      </w:r>
    </w:p>
    <w:p w14:paraId="201EA56D" w14:textId="77777777" w:rsidR="00102A21" w:rsidRDefault="00102A21" w:rsidP="00102A21">
      <w:pPr>
        <w:pBdr>
          <w:top w:val="nil"/>
          <w:left w:val="nil"/>
          <w:bottom w:val="nil"/>
          <w:right w:val="nil"/>
          <w:between w:val="nil"/>
        </w:pBdr>
        <w:spacing w:before="236"/>
        <w:ind w:right="679"/>
        <w:jc w:val="both"/>
        <w:rPr>
          <w:color w:val="000000"/>
          <w:sz w:val="24"/>
          <w:szCs w:val="24"/>
        </w:rPr>
      </w:pPr>
      <w:r>
        <w:rPr>
          <w:noProof/>
        </w:rPr>
        <w:drawing>
          <wp:anchor distT="0" distB="0" distL="0" distR="0" simplePos="0" relativeHeight="251709440" behindDoc="0" locked="0" layoutInCell="1" hidden="0" allowOverlap="1" wp14:anchorId="69245BEF" wp14:editId="32E7D098">
            <wp:simplePos x="0" y="0"/>
            <wp:positionH relativeFrom="column">
              <wp:posOffset>4403513</wp:posOffset>
            </wp:positionH>
            <wp:positionV relativeFrom="paragraph">
              <wp:posOffset>678392</wp:posOffset>
            </wp:positionV>
            <wp:extent cx="2498334" cy="1863385"/>
            <wp:effectExtent l="0" t="0" r="0" b="0"/>
            <wp:wrapNone/>
            <wp:docPr id="71" name="image2.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71" name="image2.png" descr="Diagram&#10;&#10;Description automatically generated"/>
                    <pic:cNvPicPr preferRelativeResize="0"/>
                  </pic:nvPicPr>
                  <pic:blipFill>
                    <a:blip r:embed="rId27"/>
                    <a:srcRect/>
                    <a:stretch>
                      <a:fillRect/>
                    </a:stretch>
                  </pic:blipFill>
                  <pic:spPr>
                    <a:xfrm>
                      <a:off x="0" y="0"/>
                      <a:ext cx="2498334" cy="1863385"/>
                    </a:xfrm>
                    <a:prstGeom prst="rect">
                      <a:avLst/>
                    </a:prstGeom>
                    <a:ln/>
                  </pic:spPr>
                </pic:pic>
              </a:graphicData>
            </a:graphic>
          </wp:anchor>
        </w:drawing>
      </w:r>
      <w:r>
        <w:rPr>
          <w:b/>
          <w:color w:val="000000"/>
          <w:sz w:val="24"/>
          <w:szCs w:val="24"/>
        </w:rPr>
        <w:t xml:space="preserve">Q9. </w:t>
      </w:r>
      <w:r>
        <w:rPr>
          <w:color w:val="000000"/>
          <w:sz w:val="24"/>
          <w:szCs w:val="24"/>
        </w:rPr>
        <w:t>Même question que précédemment avec un poêle bouilleur à bois (pellets) placé dans le séjour (supprimer le chauffage central du cellier et le remplacer par un poêle bouilleur et adapteur les dimensions du radiateur du salon pour être inférieur à 100W. Si nécessaire rajouter un radiateur)</w:t>
      </w:r>
    </w:p>
    <w:p w14:paraId="52BD04CA" w14:textId="77777777" w:rsidR="00102A21" w:rsidRDefault="00102A21" w:rsidP="00102A21">
      <w:pPr>
        <w:pBdr>
          <w:top w:val="nil"/>
          <w:left w:val="nil"/>
          <w:bottom w:val="nil"/>
          <w:right w:val="nil"/>
          <w:between w:val="nil"/>
        </w:pBdr>
        <w:ind w:right="4514"/>
        <w:jc w:val="both"/>
        <w:rPr>
          <w:color w:val="000000"/>
          <w:sz w:val="24"/>
          <w:szCs w:val="24"/>
        </w:rPr>
      </w:pPr>
      <w:r>
        <w:rPr>
          <w:color w:val="000000"/>
          <w:sz w:val="24"/>
          <w:szCs w:val="24"/>
        </w:rPr>
        <w:t>-Compléter le document réponse DR1 en relevant les résultats donnés par le logiciel.</w:t>
      </w:r>
    </w:p>
    <w:p w14:paraId="386D8A15" w14:textId="77777777" w:rsidR="00102A21" w:rsidRDefault="00102A21" w:rsidP="00102A21">
      <w:pPr>
        <w:pBdr>
          <w:top w:val="nil"/>
          <w:left w:val="nil"/>
          <w:bottom w:val="nil"/>
          <w:right w:val="nil"/>
          <w:between w:val="nil"/>
        </w:pBdr>
        <w:spacing w:before="243"/>
        <w:ind w:right="4514"/>
        <w:jc w:val="both"/>
        <w:rPr>
          <w:color w:val="000000"/>
          <w:sz w:val="24"/>
          <w:szCs w:val="24"/>
        </w:rPr>
      </w:pPr>
      <w:r>
        <w:rPr>
          <w:color w:val="000000"/>
          <w:sz w:val="24"/>
          <w:szCs w:val="24"/>
        </w:rPr>
        <w:t>-Remplacer le poêle précédent par une pompe à chaleur fonctionnant à l’électricité placée à l’extérieur de la maison (voir ci-­contre) alimentant un chauffage au sol dans toute la maison.</w:t>
      </w:r>
    </w:p>
    <w:p w14:paraId="5D571328" w14:textId="77777777" w:rsidR="00102A21" w:rsidRDefault="00102A21" w:rsidP="00102A21">
      <w:pPr>
        <w:pBdr>
          <w:top w:val="nil"/>
          <w:left w:val="nil"/>
          <w:bottom w:val="nil"/>
          <w:right w:val="nil"/>
          <w:between w:val="nil"/>
        </w:pBdr>
        <w:spacing w:before="11"/>
        <w:rPr>
          <w:color w:val="000000"/>
          <w:sz w:val="23"/>
          <w:szCs w:val="23"/>
        </w:rPr>
      </w:pPr>
    </w:p>
    <w:p w14:paraId="7086C2F7" w14:textId="77777777" w:rsidR="00102A21" w:rsidRDefault="00102A21" w:rsidP="00102A21">
      <w:pPr>
        <w:pBdr>
          <w:top w:val="nil"/>
          <w:left w:val="nil"/>
          <w:bottom w:val="nil"/>
          <w:right w:val="nil"/>
          <w:between w:val="nil"/>
        </w:pBdr>
        <w:spacing w:line="244" w:lineRule="auto"/>
        <w:ind w:right="4083"/>
        <w:rPr>
          <w:color w:val="000000"/>
          <w:sz w:val="24"/>
          <w:szCs w:val="24"/>
        </w:rPr>
      </w:pPr>
      <w:r>
        <w:rPr>
          <w:b/>
          <w:color w:val="000000"/>
          <w:sz w:val="24"/>
          <w:szCs w:val="24"/>
        </w:rPr>
        <w:t xml:space="preserve">Q9. </w:t>
      </w:r>
      <w:r>
        <w:rPr>
          <w:color w:val="000000"/>
          <w:sz w:val="24"/>
          <w:szCs w:val="24"/>
        </w:rPr>
        <w:t xml:space="preserve">Compléter le document réponse </w:t>
      </w:r>
      <w:r>
        <w:rPr>
          <w:b/>
          <w:color w:val="000000"/>
          <w:sz w:val="24"/>
          <w:szCs w:val="24"/>
        </w:rPr>
        <w:t xml:space="preserve">DR1 </w:t>
      </w:r>
      <w:r>
        <w:rPr>
          <w:color w:val="000000"/>
          <w:sz w:val="24"/>
          <w:szCs w:val="24"/>
        </w:rPr>
        <w:t>en relevant les résultats donnés par le logiciel.</w:t>
      </w:r>
    </w:p>
    <w:p w14:paraId="7CF26AF9" w14:textId="77777777" w:rsidR="00102A21" w:rsidRDefault="00102A21" w:rsidP="00102A21">
      <w:pPr>
        <w:pBdr>
          <w:top w:val="nil"/>
          <w:left w:val="nil"/>
          <w:bottom w:val="nil"/>
          <w:right w:val="nil"/>
          <w:between w:val="nil"/>
        </w:pBdr>
        <w:rPr>
          <w:color w:val="000000"/>
          <w:sz w:val="28"/>
          <w:szCs w:val="28"/>
        </w:rPr>
      </w:pPr>
    </w:p>
    <w:p w14:paraId="7AFECC5D" w14:textId="77777777" w:rsidR="00102A21" w:rsidRDefault="00102A21" w:rsidP="00102A21">
      <w:pPr>
        <w:pStyle w:val="Heading11"/>
        <w:numPr>
          <w:ilvl w:val="0"/>
          <w:numId w:val="6"/>
        </w:numPr>
        <w:tabs>
          <w:tab w:val="left" w:pos="626"/>
        </w:tabs>
        <w:spacing w:before="190"/>
      </w:pPr>
      <w:r>
        <w:t>Conclusion et réponse à la problématique</w:t>
      </w:r>
      <w:r>
        <w:rPr>
          <w:noProof/>
        </w:rPr>
        <mc:AlternateContent>
          <mc:Choice Requires="wps">
            <w:drawing>
              <wp:anchor distT="0" distB="0" distL="114300" distR="114300" simplePos="0" relativeHeight="251710464" behindDoc="0" locked="0" layoutInCell="1" hidden="0" allowOverlap="1" wp14:anchorId="023A18DC" wp14:editId="09D867E6">
                <wp:simplePos x="0" y="0"/>
                <wp:positionH relativeFrom="column">
                  <wp:posOffset>215900</wp:posOffset>
                </wp:positionH>
                <wp:positionV relativeFrom="paragraph">
                  <wp:posOffset>368300</wp:posOffset>
                </wp:positionV>
                <wp:extent cx="6526530" cy="37465"/>
                <wp:effectExtent l="0" t="0" r="0" b="0"/>
                <wp:wrapTopAndBottom distT="0" distB="0"/>
                <wp:docPr id="56" name="Freeform 56"/>
                <wp:cNvGraphicFramePr/>
                <a:graphic xmlns:a="http://schemas.openxmlformats.org/drawingml/2006/main">
                  <a:graphicData uri="http://schemas.microsoft.com/office/word/2010/wordprocessingShape">
                    <wps:wsp>
                      <wps:cNvSpPr/>
                      <wps:spPr>
                        <a:xfrm>
                          <a:off x="2506598" y="3766030"/>
                          <a:ext cx="6517005" cy="27940"/>
                        </a:xfrm>
                        <a:custGeom>
                          <a:avLst/>
                          <a:gdLst/>
                          <a:ahLst/>
                          <a:cxnLst/>
                          <a:rect l="l" t="t" r="r" b="b"/>
                          <a:pathLst>
                            <a:path w="6517005" h="27940" extrusionOk="0">
                              <a:moveTo>
                                <a:pt x="6517005" y="17780"/>
                              </a:moveTo>
                              <a:lnTo>
                                <a:pt x="0" y="17780"/>
                              </a:lnTo>
                              <a:lnTo>
                                <a:pt x="0" y="27305"/>
                              </a:lnTo>
                              <a:lnTo>
                                <a:pt x="6517005" y="27305"/>
                              </a:lnTo>
                              <a:lnTo>
                                <a:pt x="6517005" y="17780"/>
                              </a:lnTo>
                              <a:close/>
                              <a:moveTo>
                                <a:pt x="6517005" y="0"/>
                              </a:moveTo>
                              <a:lnTo>
                                <a:pt x="0" y="0"/>
                              </a:lnTo>
                              <a:lnTo>
                                <a:pt x="0" y="8890"/>
                              </a:lnTo>
                              <a:lnTo>
                                <a:pt x="6517005" y="8890"/>
                              </a:lnTo>
                              <a:lnTo>
                                <a:pt x="6517005" y="0"/>
                              </a:lnTo>
                              <a:close/>
                            </a:path>
                          </a:pathLst>
                        </a:custGeom>
                        <a:solidFill>
                          <a:srgbClr val="4F81BD"/>
                        </a:solidFill>
                        <a:ln>
                          <a:noFill/>
                        </a:ln>
                      </wps:spPr>
                      <wps:bodyPr spcFirstLastPara="1" wrap="square" lIns="91425" tIns="91425" rIns="91425" bIns="91425" anchor="ctr" anchorCtr="0">
                        <a:noAutofit/>
                      </wps:bodyPr>
                    </wps:wsp>
                  </a:graphicData>
                </a:graphic>
              </wp:anchor>
            </w:drawing>
          </mc:Choice>
          <mc:Fallback>
            <w:pict>
              <v:shape w14:anchorId="5C06FAA4" id="Freeform 56" o:spid="_x0000_s1026" style="position:absolute;margin-left:17pt;margin-top:29pt;width:513.9pt;height:2.95pt;z-index:251710464;visibility:visible;mso-wrap-style:square;mso-wrap-distance-left:9pt;mso-wrap-distance-top:0;mso-wrap-distance-right:9pt;mso-wrap-distance-bottom:0;mso-position-horizontal:absolute;mso-position-horizontal-relative:text;mso-position-vertical:absolute;mso-position-vertical-relative:text;v-text-anchor:middle" coordsize="6517005,279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" path="m6517005,17780l,17780r,9525l6517005,27305r,-9525xm6517005,l,,,8890r6517005,l6517005,xe" fillcolor="#4f81bd" stroked="f">
                <v:path arrowok="t" o:extrusionok="f"/>
                <w10:wrap type="topAndBottom"/>
              </v:shape>
            </w:pict>
          </mc:Fallback>
        </mc:AlternateContent>
      </w:r>
    </w:p>
    <w:p w14:paraId="1BF2FA02" w14:textId="77777777" w:rsidR="00102A21" w:rsidRDefault="00102A21" w:rsidP="00102A21">
      <w:pPr>
        <w:pBdr>
          <w:top w:val="nil"/>
          <w:left w:val="nil"/>
          <w:bottom w:val="nil"/>
          <w:right w:val="nil"/>
          <w:between w:val="nil"/>
        </w:pBdr>
        <w:spacing w:before="3"/>
        <w:rPr>
          <w:b/>
          <w:color w:val="000000"/>
          <w:sz w:val="9"/>
          <w:szCs w:val="9"/>
        </w:rPr>
      </w:pPr>
    </w:p>
    <w:p w14:paraId="536DD9B2" w14:textId="1CBD5859" w:rsidR="00102A21" w:rsidRDefault="00102A21" w:rsidP="00102A21">
      <w:pPr>
        <w:pBdr>
          <w:top w:val="nil"/>
          <w:left w:val="nil"/>
          <w:bottom w:val="nil"/>
          <w:right w:val="nil"/>
          <w:between w:val="nil"/>
        </w:pBdr>
        <w:spacing w:before="100"/>
        <w:ind w:left="1100" w:right="678" w:hanging="540"/>
        <w:rPr>
          <w:b/>
          <w:color w:val="000000"/>
          <w:sz w:val="24"/>
          <w:szCs w:val="24"/>
        </w:rPr>
      </w:pPr>
      <w:r>
        <w:rPr>
          <w:b/>
          <w:color w:val="000000"/>
          <w:sz w:val="24"/>
          <w:szCs w:val="24"/>
        </w:rPr>
        <w:t xml:space="preserve">Q10. </w:t>
      </w:r>
      <w:r>
        <w:rPr>
          <w:color w:val="000000"/>
          <w:sz w:val="24"/>
          <w:szCs w:val="24"/>
        </w:rPr>
        <w:t xml:space="preserve">Parmi </w:t>
      </w:r>
      <w:proofErr w:type="gramStart"/>
      <w:r>
        <w:rPr>
          <w:color w:val="000000"/>
          <w:sz w:val="24"/>
          <w:szCs w:val="24"/>
        </w:rPr>
        <w:t>les  possibilités</w:t>
      </w:r>
      <w:proofErr w:type="gramEnd"/>
      <w:r>
        <w:rPr>
          <w:color w:val="000000"/>
          <w:sz w:val="24"/>
          <w:szCs w:val="24"/>
        </w:rPr>
        <w:t xml:space="preserve">  de  simulation  du  logiciel,  quelle  solution  de  chauffage  adopteriez‐vous pour votre maison neuve ? </w:t>
      </w:r>
      <w:r>
        <w:rPr>
          <w:b/>
          <w:color w:val="000000"/>
          <w:sz w:val="24"/>
          <w:szCs w:val="24"/>
        </w:rPr>
        <w:t>DR1</w:t>
      </w:r>
    </w:p>
    <w:p w14:paraId="384559A1" w14:textId="77777777" w:rsidR="00102A21" w:rsidRDefault="00102A21" w:rsidP="00102A21">
      <w:pPr>
        <w:pBdr>
          <w:top w:val="nil"/>
          <w:left w:val="nil"/>
          <w:bottom w:val="nil"/>
          <w:right w:val="nil"/>
          <w:between w:val="nil"/>
        </w:pBdr>
        <w:spacing w:before="11"/>
        <w:rPr>
          <w:b/>
          <w:color w:val="000000"/>
          <w:sz w:val="23"/>
          <w:szCs w:val="23"/>
        </w:rPr>
      </w:pPr>
    </w:p>
    <w:p w14:paraId="578C58C4" w14:textId="77777777" w:rsidR="00102A21" w:rsidRDefault="00102A21" w:rsidP="00102A21">
      <w:pPr>
        <w:pBdr>
          <w:top w:val="nil"/>
          <w:left w:val="nil"/>
          <w:bottom w:val="nil"/>
          <w:right w:val="nil"/>
          <w:between w:val="nil"/>
        </w:pBdr>
        <w:ind w:left="1100" w:hanging="540"/>
        <w:rPr>
          <w:color w:val="000000"/>
          <w:sz w:val="24"/>
          <w:szCs w:val="24"/>
        </w:rPr>
      </w:pPr>
      <w:r>
        <w:rPr>
          <w:b/>
          <w:color w:val="000000"/>
          <w:sz w:val="24"/>
          <w:szCs w:val="24"/>
        </w:rPr>
        <w:t xml:space="preserve">Q11. </w:t>
      </w:r>
      <w:r>
        <w:rPr>
          <w:color w:val="000000"/>
          <w:sz w:val="24"/>
          <w:szCs w:val="24"/>
        </w:rPr>
        <w:t>Modifier la composition des murs, plafond, sol de la maison afin d’obtenir le meilleur DPE possible.</w:t>
      </w:r>
    </w:p>
    <w:p w14:paraId="3E364AE5" w14:textId="77777777" w:rsidR="00102A21" w:rsidRDefault="00102A21" w:rsidP="00102A21">
      <w:pPr>
        <w:pBdr>
          <w:top w:val="nil"/>
          <w:left w:val="nil"/>
          <w:bottom w:val="nil"/>
          <w:right w:val="nil"/>
          <w:between w:val="nil"/>
        </w:pBdr>
        <w:spacing w:line="293" w:lineRule="auto"/>
        <w:ind w:left="920"/>
        <w:rPr>
          <w:color w:val="000000"/>
          <w:sz w:val="24"/>
          <w:szCs w:val="24"/>
        </w:rPr>
        <w:sectPr w:rsidR="00102A21">
          <w:pgSz w:w="11910" w:h="16840"/>
          <w:pgMar w:top="1080" w:right="160" w:bottom="980" w:left="660" w:header="720" w:footer="788" w:gutter="0"/>
          <w:cols w:space="720"/>
        </w:sectPr>
      </w:pPr>
      <w:r>
        <w:rPr>
          <w:color w:val="000000"/>
          <w:sz w:val="24"/>
          <w:szCs w:val="24"/>
        </w:rPr>
        <w:t xml:space="preserve">Décrire votre solution sur </w:t>
      </w:r>
      <w:r>
        <w:rPr>
          <w:b/>
          <w:color w:val="000000"/>
          <w:sz w:val="24"/>
          <w:szCs w:val="24"/>
        </w:rPr>
        <w:t xml:space="preserve">DR1 </w:t>
      </w:r>
      <w:r>
        <w:rPr>
          <w:color w:val="000000"/>
          <w:sz w:val="24"/>
          <w:szCs w:val="24"/>
        </w:rPr>
        <w:t>et complétez le bilan énergétique.</w:t>
      </w:r>
    </w:p>
    <w:p w14:paraId="43E3F80D" w14:textId="77777777" w:rsidR="00102A21" w:rsidRDefault="00102A21" w:rsidP="00102A21">
      <w:pPr>
        <w:widowControl/>
        <w:jc w:val="center"/>
        <w:rPr>
          <w:b/>
          <w:bCs/>
        </w:rPr>
      </w:pPr>
      <w:r w:rsidRPr="00DA6BC1">
        <w:rPr>
          <w:b/>
          <w:bCs/>
        </w:rPr>
        <w:lastRenderedPageBreak/>
        <w:t xml:space="preserve">Document </w:t>
      </w:r>
      <w:r>
        <w:rPr>
          <w:b/>
          <w:bCs/>
        </w:rPr>
        <w:t>Réponse DR1</w:t>
      </w:r>
    </w:p>
    <w:p w14:paraId="1BAFE1CB" w14:textId="77777777" w:rsidR="00102A21" w:rsidRPr="00DA6BC1" w:rsidRDefault="00102A21" w:rsidP="00102A21">
      <w:pPr>
        <w:widowControl/>
        <w:rPr>
          <w:rFonts w:ascii="Times New Roman" w:eastAsia="Times New Roman" w:hAnsi="Times New Roman" w:cs="Times New Roman"/>
          <w:sz w:val="24"/>
          <w:szCs w:val="24"/>
          <w:lang w:val="en-FR"/>
        </w:rPr>
      </w:pPr>
      <w:r w:rsidRPr="00DA6BC1">
        <w:rPr>
          <w:rFonts w:ascii="Times New Roman" w:eastAsia="Times New Roman" w:hAnsi="Times New Roman" w:cs="Times New Roman"/>
          <w:sz w:val="24"/>
          <w:szCs w:val="24"/>
          <w:lang w:val="en-FR"/>
        </w:rPr>
        <w:fldChar w:fldCharType="begin"/>
      </w:r>
      <w:r w:rsidRPr="00DA6BC1">
        <w:rPr>
          <w:rFonts w:ascii="Times New Roman" w:eastAsia="Times New Roman" w:hAnsi="Times New Roman" w:cs="Times New Roman"/>
          <w:sz w:val="24"/>
          <w:szCs w:val="24"/>
          <w:lang w:val="en-FR"/>
        </w:rPr>
        <w:instrText xml:space="preserve"> INCLUDEPICTURE "/Users/dihya/Library/Group Containers/UBF8T346G9.ms/WebArchiveCopyPasteTempFiles/com.microsoft.Word/page6image18473088" \* MERGEFORMATINET </w:instrText>
      </w:r>
      <w:r w:rsidRPr="00DA6BC1">
        <w:rPr>
          <w:rFonts w:ascii="Times New Roman" w:eastAsia="Times New Roman" w:hAnsi="Times New Roman" w:cs="Times New Roman"/>
          <w:sz w:val="24"/>
          <w:szCs w:val="24"/>
          <w:lang w:val="en-FR"/>
        </w:rPr>
        <w:fldChar w:fldCharType="separate"/>
      </w:r>
      <w:r w:rsidRPr="00DA6BC1">
        <w:rPr>
          <w:rFonts w:ascii="Times New Roman" w:eastAsia="Times New Roman" w:hAnsi="Times New Roman" w:cs="Times New Roman"/>
          <w:noProof/>
          <w:sz w:val="24"/>
          <w:szCs w:val="24"/>
          <w:lang w:val="en-FR"/>
        </w:rPr>
        <w:drawing>
          <wp:inline distT="0" distB="0" distL="0" distR="0" wp14:anchorId="4E1689F8" wp14:editId="51B7CE64">
            <wp:extent cx="6426200" cy="8729345"/>
            <wp:effectExtent l="0" t="0" r="0" b="0"/>
            <wp:docPr id="173" name="Picture 173" descr="page6image18473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6image1847308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426200" cy="8729345"/>
                    </a:xfrm>
                    <a:prstGeom prst="rect">
                      <a:avLst/>
                    </a:prstGeom>
                    <a:noFill/>
                    <a:ln>
                      <a:noFill/>
                    </a:ln>
                  </pic:spPr>
                </pic:pic>
              </a:graphicData>
            </a:graphic>
          </wp:inline>
        </w:drawing>
      </w:r>
      <w:r w:rsidRPr="00DA6BC1">
        <w:rPr>
          <w:rFonts w:ascii="Times New Roman" w:eastAsia="Times New Roman" w:hAnsi="Times New Roman" w:cs="Times New Roman"/>
          <w:sz w:val="24"/>
          <w:szCs w:val="24"/>
          <w:lang w:val="en-FR"/>
        </w:rPr>
        <w:fldChar w:fldCharType="end"/>
      </w:r>
    </w:p>
    <w:p w14:paraId="4575DEC5" w14:textId="77777777" w:rsidR="00102A21" w:rsidRPr="00DA6BC1" w:rsidRDefault="00102A21" w:rsidP="00102A21">
      <w:pPr>
        <w:widowControl/>
        <w:rPr>
          <w:rFonts w:ascii="Times New Roman" w:eastAsia="Times New Roman" w:hAnsi="Times New Roman" w:cs="Times New Roman"/>
          <w:b/>
          <w:bCs/>
          <w:sz w:val="24"/>
          <w:szCs w:val="24"/>
          <w:lang w:val="en-FR"/>
        </w:rPr>
      </w:pPr>
    </w:p>
    <w:p w14:paraId="514B8812" w14:textId="43205339" w:rsidR="002203FE" w:rsidRPr="00DA6BC1" w:rsidRDefault="002203FE" w:rsidP="00102A21">
      <w:pPr>
        <w:pBdr>
          <w:top w:val="nil"/>
          <w:left w:val="nil"/>
          <w:bottom w:val="nil"/>
          <w:right w:val="nil"/>
          <w:between w:val="nil"/>
        </w:pBdr>
        <w:spacing w:before="2"/>
        <w:rPr>
          <w:rFonts w:ascii="Times New Roman" w:eastAsia="Times New Roman" w:hAnsi="Times New Roman" w:cs="Times New Roman"/>
          <w:b/>
          <w:bCs/>
          <w:sz w:val="24"/>
          <w:szCs w:val="24"/>
          <w:lang w:val="en-FR"/>
        </w:rPr>
      </w:pPr>
    </w:p>
    <w:sectPr w:rsidR="002203FE" w:rsidRPr="00DA6BC1" w:rsidSect="00102A21">
      <w:headerReference w:type="default" r:id="rId29"/>
      <w:footerReference w:type="default" r:id="rId30"/>
      <w:pgSz w:w="11910" w:h="16840"/>
      <w:pgMar w:top="1080" w:right="160" w:bottom="980" w:left="660" w:header="720" w:footer="7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985A93" w14:textId="77777777" w:rsidR="004F4CB0" w:rsidRDefault="004F4CB0">
      <w:r>
        <w:separator/>
      </w:r>
    </w:p>
  </w:endnote>
  <w:endnote w:type="continuationSeparator" w:id="0">
    <w:p w14:paraId="7DAF62F3" w14:textId="77777777" w:rsidR="004F4CB0" w:rsidRDefault="004F4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8952553"/>
      <w:docPartObj>
        <w:docPartGallery w:val="Page Numbers (Bottom of Page)"/>
        <w:docPartUnique/>
      </w:docPartObj>
    </w:sdtPr>
    <w:sdtContent>
      <w:p w14:paraId="02409ED7" w14:textId="07667FFE" w:rsidR="00DA6BC1" w:rsidRDefault="00DA6BC1" w:rsidP="00FD602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01048962" w14:textId="77777777" w:rsidR="002203FE" w:rsidRDefault="00000000" w:rsidP="00DA6BC1">
    <w:pPr>
      <w:pBdr>
        <w:top w:val="nil"/>
        <w:left w:val="nil"/>
        <w:bottom w:val="nil"/>
        <w:right w:val="nil"/>
        <w:between w:val="nil"/>
      </w:pBdr>
      <w:spacing w:line="14" w:lineRule="auto"/>
      <w:ind w:right="360"/>
      <w:rPr>
        <w:color w:val="000000"/>
        <w:sz w:val="20"/>
        <w:szCs w:val="20"/>
      </w:rPr>
    </w:pPr>
    <w:r>
      <w:rPr>
        <w:noProof/>
      </w:rPr>
      <mc:AlternateContent>
        <mc:Choice Requires="wps">
          <w:drawing>
            <wp:anchor distT="0" distB="0" distL="114300" distR="114300" simplePos="0" relativeHeight="251674624" behindDoc="1" locked="0" layoutInCell="1" hidden="0" allowOverlap="1" wp14:anchorId="3A917C5D" wp14:editId="7A5CC4B0">
              <wp:simplePos x="0" y="0"/>
              <wp:positionH relativeFrom="column">
                <wp:posOffset>6489700</wp:posOffset>
              </wp:positionH>
              <wp:positionV relativeFrom="paragraph">
                <wp:posOffset>10045700</wp:posOffset>
              </wp:positionV>
              <wp:extent cx="275590" cy="187960"/>
              <wp:effectExtent l="0" t="0" r="0" b="0"/>
              <wp:wrapNone/>
              <wp:docPr id="47" name="Freeform 47"/>
              <wp:cNvGraphicFramePr/>
              <a:graphic xmlns:a="http://schemas.openxmlformats.org/drawingml/2006/main">
                <a:graphicData uri="http://schemas.microsoft.com/office/word/2010/wordprocessingShape">
                  <wps:wsp>
                    <wps:cNvSpPr/>
                    <wps:spPr>
                      <a:xfrm>
                        <a:off x="5632068" y="3690783"/>
                        <a:ext cx="266065" cy="178435"/>
                      </a:xfrm>
                      <a:custGeom>
                        <a:avLst/>
                        <a:gdLst/>
                        <a:ahLst/>
                        <a:cxnLst/>
                        <a:rect l="l" t="t" r="r" b="b"/>
                        <a:pathLst>
                          <a:path w="266065" h="178435" extrusionOk="0">
                            <a:moveTo>
                              <a:pt x="0" y="0"/>
                            </a:moveTo>
                            <a:lnTo>
                              <a:pt x="0" y="178435"/>
                            </a:lnTo>
                            <a:lnTo>
                              <a:pt x="266065" y="178435"/>
                            </a:lnTo>
                            <a:lnTo>
                              <a:pt x="266065" y="0"/>
                            </a:lnTo>
                            <a:close/>
                          </a:path>
                        </a:pathLst>
                      </a:custGeom>
                      <a:noFill/>
                      <a:ln>
                        <a:noFill/>
                      </a:ln>
                    </wps:spPr>
                    <wps:txbx>
                      <w:txbxContent>
                        <w:p w14:paraId="7E996966" w14:textId="77777777" w:rsidR="002203FE" w:rsidRDefault="00000000">
                          <w:pPr>
                            <w:spacing w:before="25"/>
                            <w:ind w:left="60" w:firstLine="60"/>
                            <w:textDirection w:val="btLr"/>
                          </w:pPr>
                          <w:r>
                            <w:rPr>
                              <w:color w:val="000000"/>
                              <w:sz w:val="19"/>
                            </w:rPr>
                            <w:t xml:space="preserve"> PAGE 6/6</w:t>
                          </w:r>
                        </w:p>
                      </w:txbxContent>
                    </wps:txbx>
                    <wps:bodyPr spcFirstLastPara="1" wrap="square" lIns="88900" tIns="38100" rIns="88900" bIns="38100" anchor="t" anchorCtr="0">
                      <a:noAutofit/>
                    </wps:bodyPr>
                  </wps:wsp>
                </a:graphicData>
              </a:graphic>
            </wp:anchor>
          </w:drawing>
        </mc:Choice>
        <mc:Fallback>
          <w:pict>
            <v:shape w14:anchorId="3A917C5D" id="Freeform 47" o:spid="_x0000_s1059" style="position:absolute;margin-left:511pt;margin-top:791pt;width:21.7pt;height:14.8pt;z-index:-251641856;visibility:visible;mso-wrap-style:square;mso-wrap-distance-left:9pt;mso-wrap-distance-top:0;mso-wrap-distance-right:9pt;mso-wrap-distance-bottom:0;mso-position-horizontal:absolute;mso-position-horizontal-relative:text;mso-position-vertical:absolute;mso-position-vertical-relative:text;v-text-anchor:top" coordsize="266065,178435"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" adj="-11796480,,5400" path="m,l,178435r266065,l266065,,,xe" filled="f" stroked="f">
              <v:stroke joinstyle="miter"/>
              <v:formulas/>
              <v:path arrowok="t" o:extrusionok="f" o:connecttype="custom" textboxrect="0,0,266065,178435"/>
              <v:textbox inset="7pt,3pt,7pt,3pt">
                <w:txbxContent>
                  <w:p w14:paraId="7E996966" w14:textId="77777777" w:rsidR="002203FE" w:rsidRDefault="00000000">
                    <w:pPr>
                      <w:spacing w:before="25"/>
                      <w:ind w:left="60" w:firstLine="60"/>
                      <w:textDirection w:val="btLr"/>
                    </w:pPr>
                    <w:r>
                      <w:rPr>
                        <w:color w:val="000000"/>
                        <w:sz w:val="19"/>
                      </w:rPr>
                      <w:t xml:space="preserve"> PAGE 6/6</w:t>
                    </w:r>
                  </w:p>
                </w:txbxContent>
              </v:textbox>
            </v:shape>
          </w:pict>
        </mc:Fallback>
      </mc:AlternateContent>
    </w:r>
    <w:r>
      <w:rPr>
        <w:noProof/>
      </w:rPr>
      <mc:AlternateContent>
        <mc:Choice Requires="wps">
          <w:drawing>
            <wp:anchor distT="0" distB="0" distL="114300" distR="114300" simplePos="0" relativeHeight="251675648" behindDoc="1" locked="0" layoutInCell="1" hidden="0" allowOverlap="1" wp14:anchorId="53F28A06" wp14:editId="1AA5EC36">
              <wp:simplePos x="0" y="0"/>
              <wp:positionH relativeFrom="column">
                <wp:posOffset>2717800</wp:posOffset>
              </wp:positionH>
              <wp:positionV relativeFrom="paragraph">
                <wp:posOffset>10045700</wp:posOffset>
              </wp:positionV>
              <wp:extent cx="1510665" cy="187960"/>
              <wp:effectExtent l="0" t="0" r="0" b="0"/>
              <wp:wrapNone/>
              <wp:docPr id="42" name="Freeform 42"/>
              <wp:cNvGraphicFramePr/>
              <a:graphic xmlns:a="http://schemas.openxmlformats.org/drawingml/2006/main">
                <a:graphicData uri="http://schemas.microsoft.com/office/word/2010/wordprocessingShape">
                  <wps:wsp>
                    <wps:cNvSpPr/>
                    <wps:spPr>
                      <a:xfrm>
                        <a:off x="5014530" y="3690783"/>
                        <a:ext cx="1501140" cy="178435"/>
                      </a:xfrm>
                      <a:custGeom>
                        <a:avLst/>
                        <a:gdLst/>
                        <a:ahLst/>
                        <a:cxnLst/>
                        <a:rect l="l" t="t" r="r" b="b"/>
                        <a:pathLst>
                          <a:path w="1501140" h="178435" extrusionOk="0">
                            <a:moveTo>
                              <a:pt x="0" y="0"/>
                            </a:moveTo>
                            <a:lnTo>
                              <a:pt x="0" y="178435"/>
                            </a:lnTo>
                            <a:lnTo>
                              <a:pt x="1501140" y="178435"/>
                            </a:lnTo>
                            <a:lnTo>
                              <a:pt x="1501140" y="0"/>
                            </a:lnTo>
                            <a:close/>
                          </a:path>
                        </a:pathLst>
                      </a:custGeom>
                      <a:noFill/>
                      <a:ln>
                        <a:noFill/>
                      </a:ln>
                    </wps:spPr>
                    <wps:txbx>
                      <w:txbxContent>
                        <w:p w14:paraId="28569E46" w14:textId="77777777" w:rsidR="002203FE" w:rsidRDefault="00000000">
                          <w:pPr>
                            <w:spacing w:before="25"/>
                            <w:ind w:left="20" w:firstLine="20"/>
                            <w:textDirection w:val="btLr"/>
                          </w:pPr>
                          <w:r>
                            <w:rPr>
                              <w:color w:val="000000"/>
                              <w:sz w:val="19"/>
                            </w:rPr>
                            <w:t>Lycée Jules Ferry – Versailles</w:t>
                          </w:r>
                        </w:p>
                      </w:txbxContent>
                    </wps:txbx>
                    <wps:bodyPr spcFirstLastPara="1" wrap="square" lIns="88900" tIns="38100" rIns="88900" bIns="38100" anchor="t" anchorCtr="0">
                      <a:noAutofit/>
                    </wps:bodyPr>
                  </wps:wsp>
                </a:graphicData>
              </a:graphic>
            </wp:anchor>
          </w:drawing>
        </mc:Choice>
        <mc:Fallback>
          <w:pict>
            <v:shape w14:anchorId="53F28A06" id="Freeform 42" o:spid="_x0000_s1060" style="position:absolute;margin-left:214pt;margin-top:791pt;width:118.95pt;height:14.8pt;z-index:-251640832;visibility:visible;mso-wrap-style:square;mso-wrap-distance-left:9pt;mso-wrap-distance-top:0;mso-wrap-distance-right:9pt;mso-wrap-distance-bottom:0;mso-position-horizontal:absolute;mso-position-horizontal-relative:text;mso-position-vertical:absolute;mso-position-vertical-relative:text;v-text-anchor:top" coordsize="1501140,178435"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" adj="-11796480,,5400" path="m,l,178435r1501140,l1501140,,,xe" filled="f" stroked="f">
              <v:stroke joinstyle="miter"/>
              <v:formulas/>
              <v:path arrowok="t" o:extrusionok="f" o:connecttype="custom" textboxrect="0,0,1501140,178435"/>
              <v:textbox inset="7pt,3pt,7pt,3pt">
                <w:txbxContent>
                  <w:p w14:paraId="28569E46" w14:textId="77777777" w:rsidR="002203FE" w:rsidRDefault="00000000">
                    <w:pPr>
                      <w:spacing w:before="25"/>
                      <w:ind w:left="20" w:firstLine="20"/>
                      <w:textDirection w:val="btLr"/>
                    </w:pPr>
                    <w:r>
                      <w:rPr>
                        <w:color w:val="000000"/>
                        <w:sz w:val="19"/>
                      </w:rPr>
                      <w:t>Lycée Jules Ferry – Versailles</w:t>
                    </w:r>
                  </w:p>
                </w:txbxContent>
              </v:textbox>
            </v:shape>
          </w:pict>
        </mc:Fallback>
      </mc:AlternateContent>
    </w:r>
    <w:r>
      <w:rPr>
        <w:noProof/>
      </w:rPr>
      <mc:AlternateContent>
        <mc:Choice Requires="wps">
          <w:drawing>
            <wp:anchor distT="0" distB="0" distL="114300" distR="114300" simplePos="0" relativeHeight="251676672" behindDoc="1" locked="0" layoutInCell="1" hidden="0" allowOverlap="1" wp14:anchorId="6A6399E6" wp14:editId="0A13F4EF">
              <wp:simplePos x="0" y="0"/>
              <wp:positionH relativeFrom="column">
                <wp:posOffset>215900</wp:posOffset>
              </wp:positionH>
              <wp:positionV relativeFrom="paragraph">
                <wp:posOffset>10020300</wp:posOffset>
              </wp:positionV>
              <wp:extent cx="1813560" cy="220980"/>
              <wp:effectExtent l="0" t="0" r="0" b="0"/>
              <wp:wrapNone/>
              <wp:docPr id="38" name="Freeform 38"/>
              <wp:cNvGraphicFramePr/>
              <a:graphic xmlns:a="http://schemas.openxmlformats.org/drawingml/2006/main">
                <a:graphicData uri="http://schemas.microsoft.com/office/word/2010/wordprocessingShape">
                  <wps:wsp>
                    <wps:cNvSpPr/>
                    <wps:spPr>
                      <a:xfrm>
                        <a:off x="4863083" y="3674273"/>
                        <a:ext cx="1804035" cy="211455"/>
                      </a:xfrm>
                      <a:custGeom>
                        <a:avLst/>
                        <a:gdLst/>
                        <a:ahLst/>
                        <a:cxnLst/>
                        <a:rect l="l" t="t" r="r" b="b"/>
                        <a:pathLst>
                          <a:path w="1804035" h="211455" extrusionOk="0">
                            <a:moveTo>
                              <a:pt x="0" y="0"/>
                            </a:moveTo>
                            <a:lnTo>
                              <a:pt x="0" y="211455"/>
                            </a:lnTo>
                            <a:lnTo>
                              <a:pt x="1804035" y="211455"/>
                            </a:lnTo>
                            <a:lnTo>
                              <a:pt x="1804035" y="0"/>
                            </a:lnTo>
                            <a:close/>
                          </a:path>
                        </a:pathLst>
                      </a:custGeom>
                      <a:noFill/>
                      <a:ln>
                        <a:noFill/>
                      </a:ln>
                    </wps:spPr>
                    <wps:txbx>
                      <w:txbxContent>
                        <w:p w14:paraId="6A20F1DE" w14:textId="77777777" w:rsidR="002203FE" w:rsidRDefault="00000000">
                          <w:pPr>
                            <w:spacing w:before="20"/>
                            <w:ind w:left="20" w:firstLine="20"/>
                            <w:textDirection w:val="btLr"/>
                          </w:pPr>
                          <w:r>
                            <w:rPr>
                              <w:color w:val="000000"/>
                              <w:sz w:val="19"/>
                            </w:rPr>
                            <w:t xml:space="preserve">Calcul </w:t>
                          </w:r>
                          <w:r>
                            <w:rPr>
                              <w:color w:val="000000"/>
                              <w:sz w:val="24"/>
                            </w:rPr>
                            <w:t>du DPE d'une villa.docx</w:t>
                          </w:r>
                        </w:p>
                      </w:txbxContent>
                    </wps:txbx>
                    <wps:bodyPr spcFirstLastPara="1" wrap="square" lIns="88900" tIns="38100" rIns="88900" bIns="38100" anchor="t" anchorCtr="0">
                      <a:noAutofit/>
                    </wps:bodyPr>
                  </wps:wsp>
                </a:graphicData>
              </a:graphic>
            </wp:anchor>
          </w:drawing>
        </mc:Choice>
        <mc:Fallback>
          <w:pict>
            <v:shape w14:anchorId="6A6399E6" id="Freeform 38" o:spid="_x0000_s1061" style="position:absolute;margin-left:17pt;margin-top:789pt;width:142.8pt;height:17.4pt;z-index:-251639808;visibility:visible;mso-wrap-style:square;mso-wrap-distance-left:9pt;mso-wrap-distance-top:0;mso-wrap-distance-right:9pt;mso-wrap-distance-bottom:0;mso-position-horizontal:absolute;mso-position-horizontal-relative:text;mso-position-vertical:absolute;mso-position-vertical-relative:text;v-text-anchor:top" coordsize="1804035,211455"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" adj="-11796480,,5400" path="m,l,211455r1804035,l1804035,,,xe" filled="f" stroked="f">
              <v:stroke joinstyle="miter"/>
              <v:formulas/>
              <v:path arrowok="t" o:extrusionok="f" o:connecttype="custom" textboxrect="0,0,1804035,211455"/>
              <v:textbox inset="7pt,3pt,7pt,3pt">
                <w:txbxContent>
                  <w:p w14:paraId="6A20F1DE" w14:textId="77777777" w:rsidR="002203FE" w:rsidRDefault="00000000">
                    <w:pPr>
                      <w:spacing w:before="20"/>
                      <w:ind w:left="20" w:firstLine="20"/>
                      <w:textDirection w:val="btLr"/>
                    </w:pPr>
                    <w:r>
                      <w:rPr>
                        <w:color w:val="000000"/>
                        <w:sz w:val="19"/>
                      </w:rPr>
                      <w:t xml:space="preserve">Calcul </w:t>
                    </w:r>
                    <w:r>
                      <w:rPr>
                        <w:color w:val="000000"/>
                        <w:sz w:val="24"/>
                      </w:rPr>
                      <w:t>du DPE d'une villa.docx</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CC2708" w14:textId="77777777" w:rsidR="004F4CB0" w:rsidRDefault="004F4CB0">
      <w:r>
        <w:separator/>
      </w:r>
    </w:p>
  </w:footnote>
  <w:footnote w:type="continuationSeparator" w:id="0">
    <w:p w14:paraId="24EA777F" w14:textId="77777777" w:rsidR="004F4CB0" w:rsidRDefault="004F4C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4C5A6" w14:textId="77777777" w:rsidR="002203FE" w:rsidRDefault="00000000">
    <w:pPr>
      <w:pBdr>
        <w:top w:val="nil"/>
        <w:left w:val="nil"/>
        <w:bottom w:val="nil"/>
        <w:right w:val="nil"/>
        <w:between w:val="nil"/>
      </w:pBdr>
      <w:spacing w:line="14" w:lineRule="auto"/>
      <w:rPr>
        <w:color w:val="000000"/>
        <w:sz w:val="20"/>
        <w:szCs w:val="20"/>
      </w:rPr>
    </w:pPr>
    <w:r>
      <w:rPr>
        <w:noProof/>
        <w:color w:val="000000"/>
        <w:sz w:val="24"/>
        <w:szCs w:val="24"/>
      </w:rPr>
      <mc:AlternateContent>
        <mc:Choice Requires="wps">
          <w:drawing>
            <wp:anchor distT="0" distB="0" distL="114300" distR="114300" simplePos="0" relativeHeight="251670528" behindDoc="1" locked="0" layoutInCell="1" hidden="0" allowOverlap="1" wp14:anchorId="1378FA4C" wp14:editId="2326E125">
              <wp:simplePos x="0" y="0"/>
              <wp:positionH relativeFrom="page">
                <wp:posOffset>522923</wp:posOffset>
              </wp:positionH>
              <wp:positionV relativeFrom="page">
                <wp:posOffset>670243</wp:posOffset>
              </wp:positionV>
              <wp:extent cx="6525894" cy="27940"/>
              <wp:effectExtent l="0" t="0" r="0" b="0"/>
              <wp:wrapNone/>
              <wp:docPr id="36" name="Rectangle 36"/>
              <wp:cNvGraphicFramePr/>
              <a:graphic xmlns:a="http://schemas.openxmlformats.org/drawingml/2006/main">
                <a:graphicData uri="http://schemas.microsoft.com/office/word/2010/wordprocessingShape">
                  <wps:wsp>
                    <wps:cNvSpPr/>
                    <wps:spPr>
                      <a:xfrm>
                        <a:off x="2087816" y="3770793"/>
                        <a:ext cx="6516369" cy="18415"/>
                      </a:xfrm>
                      <a:prstGeom prst="rect">
                        <a:avLst/>
                      </a:prstGeom>
                      <a:solidFill>
                        <a:srgbClr val="000000"/>
                      </a:solidFill>
                      <a:ln>
                        <a:noFill/>
                      </a:ln>
                    </wps:spPr>
                    <wps:txbx>
                      <w:txbxContent>
                        <w:p w14:paraId="3EFFF0F4" w14:textId="77777777" w:rsidR="002203FE" w:rsidRDefault="002203FE">
                          <w:pPr>
                            <w:textDirection w:val="btLr"/>
                          </w:pPr>
                        </w:p>
                      </w:txbxContent>
                    </wps:txbx>
                    <wps:bodyPr spcFirstLastPara="1" wrap="square" lIns="91425" tIns="91425" rIns="91425" bIns="91425" anchor="ctr" anchorCtr="0">
                      <a:noAutofit/>
                    </wps:bodyPr>
                  </wps:wsp>
                </a:graphicData>
              </a:graphic>
            </wp:anchor>
          </w:drawing>
        </mc:Choice>
        <mc:Fallback>
          <w:pict>
            <v:rect w14:anchorId="1378FA4C" id="Rectangle 36" o:spid="_x0000_s1055" style="position:absolute;margin-left:41.2pt;margin-top:52.8pt;width:513.85pt;height:2.2pt;z-index:-251645952;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" fillcolor="black" stroked="f">
              <v:textbox inset="2.53958mm,2.53958mm,2.53958mm,2.53958mm">
                <w:txbxContent>
                  <w:p w14:paraId="3EFFF0F4" w14:textId="77777777" w:rsidR="002203FE" w:rsidRDefault="002203FE">
                    <w:pPr>
                      <w:textDirection w:val="btLr"/>
                    </w:pPr>
                  </w:p>
                </w:txbxContent>
              </v:textbox>
              <w10:wrap anchorx="page" anchory="page"/>
            </v:rect>
          </w:pict>
        </mc:Fallback>
      </mc:AlternateContent>
    </w:r>
    <w:r>
      <w:rPr>
        <w:noProof/>
        <w:color w:val="000000"/>
        <w:sz w:val="24"/>
        <w:szCs w:val="24"/>
      </w:rPr>
      <mc:AlternateContent>
        <mc:Choice Requires="wps">
          <w:drawing>
            <wp:anchor distT="0" distB="0" distL="114300" distR="114300" simplePos="0" relativeHeight="251671552" behindDoc="1" locked="0" layoutInCell="1" hidden="0" allowOverlap="1" wp14:anchorId="25981060" wp14:editId="55B8F4BC">
              <wp:simplePos x="0" y="0"/>
              <wp:positionH relativeFrom="page">
                <wp:posOffset>528638</wp:posOffset>
              </wp:positionH>
              <wp:positionV relativeFrom="page">
                <wp:posOffset>439738</wp:posOffset>
              </wp:positionV>
              <wp:extent cx="571500" cy="241934"/>
              <wp:effectExtent l="0" t="0" r="0" b="0"/>
              <wp:wrapNone/>
              <wp:docPr id="61" name="Freeform 61"/>
              <wp:cNvGraphicFramePr/>
              <a:graphic xmlns:a="http://schemas.openxmlformats.org/drawingml/2006/main">
                <a:graphicData uri="http://schemas.microsoft.com/office/word/2010/wordprocessingShape">
                  <wps:wsp>
                    <wps:cNvSpPr/>
                    <wps:spPr>
                      <a:xfrm>
                        <a:off x="5065013" y="3663796"/>
                        <a:ext cx="561975" cy="232409"/>
                      </a:xfrm>
                      <a:custGeom>
                        <a:avLst/>
                        <a:gdLst/>
                        <a:ahLst/>
                        <a:cxnLst/>
                        <a:rect l="l" t="t" r="r" b="b"/>
                        <a:pathLst>
                          <a:path w="561975" h="232409" extrusionOk="0">
                            <a:moveTo>
                              <a:pt x="0" y="0"/>
                            </a:moveTo>
                            <a:lnTo>
                              <a:pt x="0" y="232409"/>
                            </a:lnTo>
                            <a:lnTo>
                              <a:pt x="561975" y="232409"/>
                            </a:lnTo>
                            <a:lnTo>
                              <a:pt x="561975" y="0"/>
                            </a:lnTo>
                            <a:close/>
                          </a:path>
                        </a:pathLst>
                      </a:custGeom>
                      <a:noFill/>
                      <a:ln>
                        <a:noFill/>
                      </a:ln>
                    </wps:spPr>
                    <wps:txbx>
                      <w:txbxContent>
                        <w:p w14:paraId="4D624D50" w14:textId="77777777" w:rsidR="002203FE" w:rsidRDefault="00000000">
                          <w:pPr>
                            <w:spacing w:before="51"/>
                            <w:ind w:left="20"/>
                            <w:textDirection w:val="btLr"/>
                          </w:pPr>
                          <w:proofErr w:type="spellStart"/>
                          <w:r>
                            <w:rPr>
                              <w:color w:val="000000"/>
                              <w:sz w:val="24"/>
                            </w:rPr>
                            <w:t>T</w:t>
                          </w:r>
                          <w:r>
                            <w:rPr>
                              <w:color w:val="000000"/>
                              <w:sz w:val="24"/>
                              <w:vertAlign w:val="superscript"/>
                            </w:rPr>
                            <w:t>le</w:t>
                          </w:r>
                          <w:proofErr w:type="spellEnd"/>
                          <w:r>
                            <w:rPr>
                              <w:color w:val="000000"/>
                              <w:sz w:val="24"/>
                            </w:rPr>
                            <w:t xml:space="preserve"> STI2D</w:t>
                          </w:r>
                        </w:p>
                      </w:txbxContent>
                    </wps:txbx>
                    <wps:bodyPr spcFirstLastPara="1" wrap="square" lIns="88900" tIns="38100" rIns="88900" bIns="38100" anchor="t" anchorCtr="0">
                      <a:noAutofit/>
                    </wps:bodyPr>
                  </wps:wsp>
                </a:graphicData>
              </a:graphic>
            </wp:anchor>
          </w:drawing>
        </mc:Choice>
        <mc:Fallback>
          <w:pict>
            <v:shape w14:anchorId="25981060" id="Freeform 61" o:spid="_x0000_s1056" style="position:absolute;margin-left:41.65pt;margin-top:34.65pt;width:45pt;height:19.05pt;z-index:-251644928;visibility:visible;mso-wrap-style:square;mso-wrap-distance-left:9pt;mso-wrap-distance-top:0;mso-wrap-distance-right:9pt;mso-wrap-distance-bottom:0;mso-position-horizontal:absolute;mso-position-horizontal-relative:page;mso-position-vertical:absolute;mso-position-vertical-relative:page;v-text-anchor:top" coordsize="561975,232409"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" adj="-11796480,,5400" path="m,l,232409r561975,l561975,,,xe" filled="f" stroked="f">
              <v:stroke joinstyle="miter"/>
              <v:formulas/>
              <v:path arrowok="t" o:extrusionok="f" o:connecttype="custom" textboxrect="0,0,561975,232409"/>
              <v:textbox inset="7pt,3pt,7pt,3pt">
                <w:txbxContent>
                  <w:p w14:paraId="4D624D50" w14:textId="77777777" w:rsidR="002203FE" w:rsidRDefault="00000000">
                    <w:pPr>
                      <w:spacing w:before="51"/>
                      <w:ind w:left="20"/>
                      <w:textDirection w:val="btLr"/>
                    </w:pPr>
                    <w:proofErr w:type="spellStart"/>
                    <w:r>
                      <w:rPr>
                        <w:color w:val="000000"/>
                        <w:sz w:val="24"/>
                      </w:rPr>
                      <w:t>T</w:t>
                    </w:r>
                    <w:r>
                      <w:rPr>
                        <w:color w:val="000000"/>
                        <w:sz w:val="24"/>
                        <w:vertAlign w:val="superscript"/>
                      </w:rPr>
                      <w:t>le</w:t>
                    </w:r>
                    <w:proofErr w:type="spellEnd"/>
                    <w:r>
                      <w:rPr>
                        <w:color w:val="000000"/>
                        <w:sz w:val="24"/>
                      </w:rPr>
                      <w:t xml:space="preserve"> STI2D</w:t>
                    </w:r>
                  </w:p>
                </w:txbxContent>
              </v:textbox>
              <w10:wrap anchorx="page" anchory="page"/>
            </v:shape>
          </w:pict>
        </mc:Fallback>
      </mc:AlternateContent>
    </w:r>
    <w:r>
      <w:rPr>
        <w:noProof/>
        <w:color w:val="000000"/>
        <w:sz w:val="24"/>
        <w:szCs w:val="24"/>
      </w:rPr>
      <mc:AlternateContent>
        <mc:Choice Requires="wps">
          <w:drawing>
            <wp:anchor distT="0" distB="0" distL="114300" distR="114300" simplePos="0" relativeHeight="251672576" behindDoc="1" locked="0" layoutInCell="1" hidden="0" allowOverlap="1" wp14:anchorId="3391C38A" wp14:editId="7A07468B">
              <wp:simplePos x="0" y="0"/>
              <wp:positionH relativeFrom="page">
                <wp:posOffset>2998153</wp:posOffset>
              </wp:positionH>
              <wp:positionV relativeFrom="page">
                <wp:posOffset>460693</wp:posOffset>
              </wp:positionV>
              <wp:extent cx="1576705" cy="220980"/>
              <wp:effectExtent l="0" t="0" r="0" b="0"/>
              <wp:wrapNone/>
              <wp:docPr id="62" name="Freeform 62"/>
              <wp:cNvGraphicFramePr/>
              <a:graphic xmlns:a="http://schemas.openxmlformats.org/drawingml/2006/main">
                <a:graphicData uri="http://schemas.microsoft.com/office/word/2010/wordprocessingShape">
                  <wps:wsp>
                    <wps:cNvSpPr/>
                    <wps:spPr>
                      <a:xfrm>
                        <a:off x="4562410" y="3674273"/>
                        <a:ext cx="1567180" cy="211455"/>
                      </a:xfrm>
                      <a:custGeom>
                        <a:avLst/>
                        <a:gdLst/>
                        <a:ahLst/>
                        <a:cxnLst/>
                        <a:rect l="l" t="t" r="r" b="b"/>
                        <a:pathLst>
                          <a:path w="1567180" h="211455" extrusionOk="0">
                            <a:moveTo>
                              <a:pt x="0" y="0"/>
                            </a:moveTo>
                            <a:lnTo>
                              <a:pt x="0" y="211455"/>
                            </a:lnTo>
                            <a:lnTo>
                              <a:pt x="1567180" y="211455"/>
                            </a:lnTo>
                            <a:lnTo>
                              <a:pt x="1567180" y="0"/>
                            </a:lnTo>
                            <a:close/>
                          </a:path>
                        </a:pathLst>
                      </a:custGeom>
                      <a:noFill/>
                      <a:ln>
                        <a:noFill/>
                      </a:ln>
                    </wps:spPr>
                    <wps:txbx>
                      <w:txbxContent>
                        <w:p w14:paraId="69DB6FC7" w14:textId="77777777" w:rsidR="002203FE" w:rsidRDefault="00000000">
                          <w:pPr>
                            <w:spacing w:before="20"/>
                            <w:ind w:left="20" w:firstLine="20"/>
                            <w:textDirection w:val="btLr"/>
                          </w:pPr>
                          <w:r>
                            <w:rPr>
                              <w:b/>
                              <w:color w:val="000000"/>
                              <w:sz w:val="24"/>
                            </w:rPr>
                            <w:t>Étude du DPE d’une villa</w:t>
                          </w:r>
                        </w:p>
                      </w:txbxContent>
                    </wps:txbx>
                    <wps:bodyPr spcFirstLastPara="1" wrap="square" lIns="88900" tIns="38100" rIns="88900" bIns="38100" anchor="t" anchorCtr="0">
                      <a:noAutofit/>
                    </wps:bodyPr>
                  </wps:wsp>
                </a:graphicData>
              </a:graphic>
            </wp:anchor>
          </w:drawing>
        </mc:Choice>
        <mc:Fallback>
          <w:pict>
            <v:shape w14:anchorId="3391C38A" id="Freeform 62" o:spid="_x0000_s1057" style="position:absolute;margin-left:236.1pt;margin-top:36.3pt;width:124.15pt;height:17.4pt;z-index:-251643904;visibility:visible;mso-wrap-style:square;mso-wrap-distance-left:9pt;mso-wrap-distance-top:0;mso-wrap-distance-right:9pt;mso-wrap-distance-bottom:0;mso-position-horizontal:absolute;mso-position-horizontal-relative:page;mso-position-vertical:absolute;mso-position-vertical-relative:page;v-text-anchor:top" coordsize="1567180,211455"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" adj="-11796480,,5400" path="m,l,211455r1567180,l1567180,,,xe" filled="f" stroked="f">
              <v:stroke joinstyle="miter"/>
              <v:formulas/>
              <v:path arrowok="t" o:extrusionok="f" o:connecttype="custom" textboxrect="0,0,1567180,211455"/>
              <v:textbox inset="7pt,3pt,7pt,3pt">
                <w:txbxContent>
                  <w:p w14:paraId="69DB6FC7" w14:textId="77777777" w:rsidR="002203FE" w:rsidRDefault="00000000">
                    <w:pPr>
                      <w:spacing w:before="20"/>
                      <w:ind w:left="20" w:firstLine="20"/>
                      <w:textDirection w:val="btLr"/>
                    </w:pPr>
                    <w:r>
                      <w:rPr>
                        <w:b/>
                        <w:color w:val="000000"/>
                        <w:sz w:val="24"/>
                      </w:rPr>
                      <w:t>Étude du DPE d’une villa</w:t>
                    </w:r>
                  </w:p>
                </w:txbxContent>
              </v:textbox>
              <w10:wrap anchorx="page" anchory="page"/>
            </v:shape>
          </w:pict>
        </mc:Fallback>
      </mc:AlternateContent>
    </w:r>
    <w:r>
      <w:rPr>
        <w:noProof/>
        <w:color w:val="000000"/>
        <w:sz w:val="24"/>
        <w:szCs w:val="24"/>
      </w:rPr>
      <mc:AlternateContent>
        <mc:Choice Requires="wps">
          <w:drawing>
            <wp:anchor distT="0" distB="0" distL="114300" distR="114300" simplePos="0" relativeHeight="251673600" behindDoc="1" locked="0" layoutInCell="1" hidden="0" allowOverlap="1" wp14:anchorId="042A324B" wp14:editId="61D81B05">
              <wp:simplePos x="0" y="0"/>
              <wp:positionH relativeFrom="page">
                <wp:posOffset>6855143</wp:posOffset>
              </wp:positionH>
              <wp:positionV relativeFrom="page">
                <wp:posOffset>460693</wp:posOffset>
              </wp:positionV>
              <wp:extent cx="187960" cy="220980"/>
              <wp:effectExtent l="0" t="0" r="0" b="0"/>
              <wp:wrapNone/>
              <wp:docPr id="30" name="Freeform 30"/>
              <wp:cNvGraphicFramePr/>
              <a:graphic xmlns:a="http://schemas.openxmlformats.org/drawingml/2006/main">
                <a:graphicData uri="http://schemas.microsoft.com/office/word/2010/wordprocessingShape">
                  <wps:wsp>
                    <wps:cNvSpPr/>
                    <wps:spPr>
                      <a:xfrm>
                        <a:off x="5256783" y="3674273"/>
                        <a:ext cx="178435" cy="211455"/>
                      </a:xfrm>
                      <a:custGeom>
                        <a:avLst/>
                        <a:gdLst/>
                        <a:ahLst/>
                        <a:cxnLst/>
                        <a:rect l="l" t="t" r="r" b="b"/>
                        <a:pathLst>
                          <a:path w="178435" h="211455" extrusionOk="0">
                            <a:moveTo>
                              <a:pt x="0" y="0"/>
                            </a:moveTo>
                            <a:lnTo>
                              <a:pt x="0" y="211455"/>
                            </a:lnTo>
                            <a:lnTo>
                              <a:pt x="178435" y="211455"/>
                            </a:lnTo>
                            <a:lnTo>
                              <a:pt x="178435" y="0"/>
                            </a:lnTo>
                            <a:close/>
                          </a:path>
                        </a:pathLst>
                      </a:custGeom>
                      <a:noFill/>
                      <a:ln>
                        <a:noFill/>
                      </a:ln>
                    </wps:spPr>
                    <wps:txbx>
                      <w:txbxContent>
                        <w:p w14:paraId="43C6CE6E" w14:textId="77777777" w:rsidR="002203FE" w:rsidRDefault="00000000">
                          <w:pPr>
                            <w:spacing w:before="20"/>
                            <w:ind w:left="20"/>
                            <w:textDirection w:val="btLr"/>
                          </w:pPr>
                          <w:r>
                            <w:rPr>
                              <w:color w:val="000000"/>
                              <w:sz w:val="24"/>
                            </w:rPr>
                            <w:t>TP</w:t>
                          </w:r>
                        </w:p>
                      </w:txbxContent>
                    </wps:txbx>
                    <wps:bodyPr spcFirstLastPara="1" wrap="square" lIns="88900" tIns="38100" rIns="88900" bIns="38100" anchor="t" anchorCtr="0">
                      <a:noAutofit/>
                    </wps:bodyPr>
                  </wps:wsp>
                </a:graphicData>
              </a:graphic>
            </wp:anchor>
          </w:drawing>
        </mc:Choice>
        <mc:Fallback>
          <w:pict>
            <v:shape w14:anchorId="042A324B" id="Freeform 30" o:spid="_x0000_s1058" style="position:absolute;margin-left:539.8pt;margin-top:36.3pt;width:14.8pt;height:17.4pt;z-index:-251642880;visibility:visible;mso-wrap-style:square;mso-wrap-distance-left:9pt;mso-wrap-distance-top:0;mso-wrap-distance-right:9pt;mso-wrap-distance-bottom:0;mso-position-horizontal:absolute;mso-position-horizontal-relative:page;mso-position-vertical:absolute;mso-position-vertical-relative:page;v-text-anchor:top" coordsize="178435,211455"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" adj="-11796480,,5400" path="m,l,211455r178435,l178435,,,xe" filled="f" stroked="f">
              <v:stroke joinstyle="miter"/>
              <v:formulas/>
              <v:path arrowok="t" o:extrusionok="f" o:connecttype="custom" textboxrect="0,0,178435,211455"/>
              <v:textbox inset="7pt,3pt,7pt,3pt">
                <w:txbxContent>
                  <w:p w14:paraId="43C6CE6E" w14:textId="77777777" w:rsidR="002203FE" w:rsidRDefault="00000000">
                    <w:pPr>
                      <w:spacing w:before="20"/>
                      <w:ind w:left="20"/>
                      <w:textDirection w:val="btLr"/>
                    </w:pPr>
                    <w:r>
                      <w:rPr>
                        <w:color w:val="000000"/>
                        <w:sz w:val="24"/>
                      </w:rPr>
                      <w:t>TP</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92A01"/>
    <w:multiLevelType w:val="multilevel"/>
    <w:tmpl w:val="F2CC0C18"/>
    <w:lvl w:ilvl="0">
      <w:start w:val="1"/>
      <w:numFmt w:val="decimal"/>
      <w:lvlText w:val="%1."/>
      <w:lvlJc w:val="left"/>
      <w:pPr>
        <w:ind w:left="626" w:hanging="426"/>
      </w:pPr>
      <w:rPr>
        <w:rFonts w:ascii="Calibri" w:eastAsia="Calibri" w:hAnsi="Calibri" w:cs="Calibri"/>
        <w:b/>
        <w:sz w:val="31"/>
        <w:szCs w:val="31"/>
      </w:rPr>
    </w:lvl>
    <w:lvl w:ilvl="1">
      <w:start w:val="1"/>
      <w:numFmt w:val="bullet"/>
      <w:lvlText w:val=""/>
      <w:lvlJc w:val="left"/>
      <w:pPr>
        <w:ind w:left="360" w:hanging="360"/>
      </w:pPr>
      <w:rPr>
        <w:rFonts w:ascii="Symbol" w:hAnsi="Symbol" w:hint="default"/>
      </w:rPr>
    </w:lvl>
    <w:lvl w:ilvl="2">
      <w:numFmt w:val="bullet"/>
      <w:lvlText w:val="•"/>
      <w:lvlJc w:val="left"/>
      <w:pPr>
        <w:ind w:left="2422" w:hanging="567"/>
      </w:pPr>
    </w:lvl>
    <w:lvl w:ilvl="3">
      <w:numFmt w:val="bullet"/>
      <w:lvlText w:val="•"/>
      <w:lvlJc w:val="left"/>
      <w:pPr>
        <w:ind w:left="3505" w:hanging="567"/>
      </w:pPr>
    </w:lvl>
    <w:lvl w:ilvl="4">
      <w:numFmt w:val="bullet"/>
      <w:lvlText w:val="•"/>
      <w:lvlJc w:val="left"/>
      <w:pPr>
        <w:ind w:left="4588" w:hanging="567"/>
      </w:pPr>
    </w:lvl>
    <w:lvl w:ilvl="5">
      <w:numFmt w:val="bullet"/>
      <w:lvlText w:val="•"/>
      <w:lvlJc w:val="left"/>
      <w:pPr>
        <w:ind w:left="5671" w:hanging="567"/>
      </w:pPr>
    </w:lvl>
    <w:lvl w:ilvl="6">
      <w:numFmt w:val="bullet"/>
      <w:lvlText w:val="•"/>
      <w:lvlJc w:val="left"/>
      <w:pPr>
        <w:ind w:left="6754" w:hanging="567"/>
      </w:pPr>
    </w:lvl>
    <w:lvl w:ilvl="7">
      <w:numFmt w:val="bullet"/>
      <w:lvlText w:val="•"/>
      <w:lvlJc w:val="left"/>
      <w:pPr>
        <w:ind w:left="7837" w:hanging="567"/>
      </w:pPr>
    </w:lvl>
    <w:lvl w:ilvl="8">
      <w:numFmt w:val="bullet"/>
      <w:lvlText w:val="•"/>
      <w:lvlJc w:val="left"/>
      <w:pPr>
        <w:ind w:left="8919" w:hanging="567"/>
      </w:pPr>
    </w:lvl>
  </w:abstractNum>
  <w:abstractNum w:abstractNumId="1" w15:restartNumberingAfterBreak="0">
    <w:nsid w:val="08747853"/>
    <w:multiLevelType w:val="hybridMultilevel"/>
    <w:tmpl w:val="CD8610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D5544D"/>
    <w:multiLevelType w:val="hybridMultilevel"/>
    <w:tmpl w:val="B69AB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DB7ED0"/>
    <w:multiLevelType w:val="hybridMultilevel"/>
    <w:tmpl w:val="17102002"/>
    <w:lvl w:ilvl="0" w:tplc="0DC2179C">
      <w:start w:val="1"/>
      <w:numFmt w:val="decimal"/>
      <w:lvlText w:val="%1."/>
      <w:lvlJc w:val="left"/>
      <w:pPr>
        <w:ind w:left="720" w:hanging="360"/>
      </w:pPr>
      <w:rPr>
        <w:rFonts w:hint="default"/>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F36CB1"/>
    <w:multiLevelType w:val="hybridMultilevel"/>
    <w:tmpl w:val="3F389380"/>
    <w:lvl w:ilvl="0" w:tplc="08090001">
      <w:start w:val="1"/>
      <w:numFmt w:val="bullet"/>
      <w:lvlText w:val=""/>
      <w:lvlJc w:val="left"/>
      <w:pPr>
        <w:ind w:left="920" w:hanging="360"/>
      </w:pPr>
      <w:rPr>
        <w:rFonts w:ascii="Symbol" w:hAnsi="Symbol" w:hint="default"/>
      </w:rPr>
    </w:lvl>
    <w:lvl w:ilvl="1" w:tplc="08090003" w:tentative="1">
      <w:start w:val="1"/>
      <w:numFmt w:val="bullet"/>
      <w:lvlText w:val="o"/>
      <w:lvlJc w:val="left"/>
      <w:pPr>
        <w:ind w:left="1640" w:hanging="360"/>
      </w:pPr>
      <w:rPr>
        <w:rFonts w:ascii="Courier New" w:hAnsi="Courier New" w:hint="default"/>
      </w:rPr>
    </w:lvl>
    <w:lvl w:ilvl="2" w:tplc="08090005" w:tentative="1">
      <w:start w:val="1"/>
      <w:numFmt w:val="bullet"/>
      <w:lvlText w:val=""/>
      <w:lvlJc w:val="left"/>
      <w:pPr>
        <w:ind w:left="2360" w:hanging="360"/>
      </w:pPr>
      <w:rPr>
        <w:rFonts w:ascii="Wingdings" w:hAnsi="Wingdings" w:hint="default"/>
      </w:rPr>
    </w:lvl>
    <w:lvl w:ilvl="3" w:tplc="08090001" w:tentative="1">
      <w:start w:val="1"/>
      <w:numFmt w:val="bullet"/>
      <w:lvlText w:val=""/>
      <w:lvlJc w:val="left"/>
      <w:pPr>
        <w:ind w:left="3080" w:hanging="360"/>
      </w:pPr>
      <w:rPr>
        <w:rFonts w:ascii="Symbol" w:hAnsi="Symbol" w:hint="default"/>
      </w:rPr>
    </w:lvl>
    <w:lvl w:ilvl="4" w:tplc="08090003" w:tentative="1">
      <w:start w:val="1"/>
      <w:numFmt w:val="bullet"/>
      <w:lvlText w:val="o"/>
      <w:lvlJc w:val="left"/>
      <w:pPr>
        <w:ind w:left="3800" w:hanging="360"/>
      </w:pPr>
      <w:rPr>
        <w:rFonts w:ascii="Courier New" w:hAnsi="Courier New" w:hint="default"/>
      </w:rPr>
    </w:lvl>
    <w:lvl w:ilvl="5" w:tplc="08090005" w:tentative="1">
      <w:start w:val="1"/>
      <w:numFmt w:val="bullet"/>
      <w:lvlText w:val=""/>
      <w:lvlJc w:val="left"/>
      <w:pPr>
        <w:ind w:left="4520" w:hanging="360"/>
      </w:pPr>
      <w:rPr>
        <w:rFonts w:ascii="Wingdings" w:hAnsi="Wingdings" w:hint="default"/>
      </w:rPr>
    </w:lvl>
    <w:lvl w:ilvl="6" w:tplc="08090001" w:tentative="1">
      <w:start w:val="1"/>
      <w:numFmt w:val="bullet"/>
      <w:lvlText w:val=""/>
      <w:lvlJc w:val="left"/>
      <w:pPr>
        <w:ind w:left="5240" w:hanging="360"/>
      </w:pPr>
      <w:rPr>
        <w:rFonts w:ascii="Symbol" w:hAnsi="Symbol" w:hint="default"/>
      </w:rPr>
    </w:lvl>
    <w:lvl w:ilvl="7" w:tplc="08090003" w:tentative="1">
      <w:start w:val="1"/>
      <w:numFmt w:val="bullet"/>
      <w:lvlText w:val="o"/>
      <w:lvlJc w:val="left"/>
      <w:pPr>
        <w:ind w:left="5960" w:hanging="360"/>
      </w:pPr>
      <w:rPr>
        <w:rFonts w:ascii="Courier New" w:hAnsi="Courier New" w:hint="default"/>
      </w:rPr>
    </w:lvl>
    <w:lvl w:ilvl="8" w:tplc="08090005" w:tentative="1">
      <w:start w:val="1"/>
      <w:numFmt w:val="bullet"/>
      <w:lvlText w:val=""/>
      <w:lvlJc w:val="left"/>
      <w:pPr>
        <w:ind w:left="6680" w:hanging="360"/>
      </w:pPr>
      <w:rPr>
        <w:rFonts w:ascii="Wingdings" w:hAnsi="Wingdings" w:hint="default"/>
      </w:rPr>
    </w:lvl>
  </w:abstractNum>
  <w:abstractNum w:abstractNumId="5" w15:restartNumberingAfterBreak="0">
    <w:nsid w:val="3A98288E"/>
    <w:multiLevelType w:val="hybridMultilevel"/>
    <w:tmpl w:val="1C4C17A0"/>
    <w:lvl w:ilvl="0" w:tplc="08090001">
      <w:start w:val="1"/>
      <w:numFmt w:val="bullet"/>
      <w:lvlText w:val=""/>
      <w:lvlJc w:val="left"/>
      <w:pPr>
        <w:ind w:left="920" w:hanging="360"/>
      </w:pPr>
      <w:rPr>
        <w:rFonts w:ascii="Symbol" w:hAnsi="Symbol" w:hint="default"/>
      </w:rPr>
    </w:lvl>
    <w:lvl w:ilvl="1" w:tplc="08090003" w:tentative="1">
      <w:start w:val="1"/>
      <w:numFmt w:val="bullet"/>
      <w:lvlText w:val="o"/>
      <w:lvlJc w:val="left"/>
      <w:pPr>
        <w:ind w:left="1640" w:hanging="360"/>
      </w:pPr>
      <w:rPr>
        <w:rFonts w:ascii="Courier New" w:hAnsi="Courier New" w:hint="default"/>
      </w:rPr>
    </w:lvl>
    <w:lvl w:ilvl="2" w:tplc="08090005" w:tentative="1">
      <w:start w:val="1"/>
      <w:numFmt w:val="bullet"/>
      <w:lvlText w:val=""/>
      <w:lvlJc w:val="left"/>
      <w:pPr>
        <w:ind w:left="2360" w:hanging="360"/>
      </w:pPr>
      <w:rPr>
        <w:rFonts w:ascii="Wingdings" w:hAnsi="Wingdings" w:hint="default"/>
      </w:rPr>
    </w:lvl>
    <w:lvl w:ilvl="3" w:tplc="08090001" w:tentative="1">
      <w:start w:val="1"/>
      <w:numFmt w:val="bullet"/>
      <w:lvlText w:val=""/>
      <w:lvlJc w:val="left"/>
      <w:pPr>
        <w:ind w:left="3080" w:hanging="360"/>
      </w:pPr>
      <w:rPr>
        <w:rFonts w:ascii="Symbol" w:hAnsi="Symbol" w:hint="default"/>
      </w:rPr>
    </w:lvl>
    <w:lvl w:ilvl="4" w:tplc="08090003" w:tentative="1">
      <w:start w:val="1"/>
      <w:numFmt w:val="bullet"/>
      <w:lvlText w:val="o"/>
      <w:lvlJc w:val="left"/>
      <w:pPr>
        <w:ind w:left="3800" w:hanging="360"/>
      </w:pPr>
      <w:rPr>
        <w:rFonts w:ascii="Courier New" w:hAnsi="Courier New" w:hint="default"/>
      </w:rPr>
    </w:lvl>
    <w:lvl w:ilvl="5" w:tplc="08090005" w:tentative="1">
      <w:start w:val="1"/>
      <w:numFmt w:val="bullet"/>
      <w:lvlText w:val=""/>
      <w:lvlJc w:val="left"/>
      <w:pPr>
        <w:ind w:left="4520" w:hanging="360"/>
      </w:pPr>
      <w:rPr>
        <w:rFonts w:ascii="Wingdings" w:hAnsi="Wingdings" w:hint="default"/>
      </w:rPr>
    </w:lvl>
    <w:lvl w:ilvl="6" w:tplc="08090001" w:tentative="1">
      <w:start w:val="1"/>
      <w:numFmt w:val="bullet"/>
      <w:lvlText w:val=""/>
      <w:lvlJc w:val="left"/>
      <w:pPr>
        <w:ind w:left="5240" w:hanging="360"/>
      </w:pPr>
      <w:rPr>
        <w:rFonts w:ascii="Symbol" w:hAnsi="Symbol" w:hint="default"/>
      </w:rPr>
    </w:lvl>
    <w:lvl w:ilvl="7" w:tplc="08090003" w:tentative="1">
      <w:start w:val="1"/>
      <w:numFmt w:val="bullet"/>
      <w:lvlText w:val="o"/>
      <w:lvlJc w:val="left"/>
      <w:pPr>
        <w:ind w:left="5960" w:hanging="360"/>
      </w:pPr>
      <w:rPr>
        <w:rFonts w:ascii="Courier New" w:hAnsi="Courier New" w:hint="default"/>
      </w:rPr>
    </w:lvl>
    <w:lvl w:ilvl="8" w:tplc="08090005" w:tentative="1">
      <w:start w:val="1"/>
      <w:numFmt w:val="bullet"/>
      <w:lvlText w:val=""/>
      <w:lvlJc w:val="left"/>
      <w:pPr>
        <w:ind w:left="6680" w:hanging="360"/>
      </w:pPr>
      <w:rPr>
        <w:rFonts w:ascii="Wingdings" w:hAnsi="Wingdings" w:hint="default"/>
      </w:rPr>
    </w:lvl>
  </w:abstractNum>
  <w:abstractNum w:abstractNumId="6" w15:restartNumberingAfterBreak="0">
    <w:nsid w:val="418C56FF"/>
    <w:multiLevelType w:val="multilevel"/>
    <w:tmpl w:val="F2CC0C18"/>
    <w:lvl w:ilvl="0">
      <w:start w:val="1"/>
      <w:numFmt w:val="decimal"/>
      <w:lvlText w:val="%1."/>
      <w:lvlJc w:val="left"/>
      <w:pPr>
        <w:ind w:left="626" w:hanging="426"/>
      </w:pPr>
      <w:rPr>
        <w:rFonts w:ascii="Calibri" w:eastAsia="Calibri" w:hAnsi="Calibri" w:cs="Calibri"/>
        <w:b/>
        <w:sz w:val="31"/>
        <w:szCs w:val="31"/>
      </w:rPr>
    </w:lvl>
    <w:lvl w:ilvl="1">
      <w:start w:val="1"/>
      <w:numFmt w:val="bullet"/>
      <w:lvlText w:val=""/>
      <w:lvlJc w:val="left"/>
      <w:pPr>
        <w:ind w:left="360" w:hanging="360"/>
      </w:pPr>
      <w:rPr>
        <w:rFonts w:ascii="Symbol" w:hAnsi="Symbol" w:hint="default"/>
      </w:rPr>
    </w:lvl>
    <w:lvl w:ilvl="2">
      <w:numFmt w:val="bullet"/>
      <w:lvlText w:val="•"/>
      <w:lvlJc w:val="left"/>
      <w:pPr>
        <w:ind w:left="2422" w:hanging="567"/>
      </w:pPr>
    </w:lvl>
    <w:lvl w:ilvl="3">
      <w:numFmt w:val="bullet"/>
      <w:lvlText w:val="•"/>
      <w:lvlJc w:val="left"/>
      <w:pPr>
        <w:ind w:left="3505" w:hanging="567"/>
      </w:pPr>
    </w:lvl>
    <w:lvl w:ilvl="4">
      <w:numFmt w:val="bullet"/>
      <w:lvlText w:val="•"/>
      <w:lvlJc w:val="left"/>
      <w:pPr>
        <w:ind w:left="4588" w:hanging="567"/>
      </w:pPr>
    </w:lvl>
    <w:lvl w:ilvl="5">
      <w:numFmt w:val="bullet"/>
      <w:lvlText w:val="•"/>
      <w:lvlJc w:val="left"/>
      <w:pPr>
        <w:ind w:left="5671" w:hanging="567"/>
      </w:pPr>
    </w:lvl>
    <w:lvl w:ilvl="6">
      <w:numFmt w:val="bullet"/>
      <w:lvlText w:val="•"/>
      <w:lvlJc w:val="left"/>
      <w:pPr>
        <w:ind w:left="6754" w:hanging="567"/>
      </w:pPr>
    </w:lvl>
    <w:lvl w:ilvl="7">
      <w:numFmt w:val="bullet"/>
      <w:lvlText w:val="•"/>
      <w:lvlJc w:val="left"/>
      <w:pPr>
        <w:ind w:left="7837" w:hanging="567"/>
      </w:pPr>
    </w:lvl>
    <w:lvl w:ilvl="8">
      <w:numFmt w:val="bullet"/>
      <w:lvlText w:val="•"/>
      <w:lvlJc w:val="left"/>
      <w:pPr>
        <w:ind w:left="8919" w:hanging="567"/>
      </w:pPr>
    </w:lvl>
  </w:abstractNum>
  <w:abstractNum w:abstractNumId="7" w15:restartNumberingAfterBreak="0">
    <w:nsid w:val="46707EF4"/>
    <w:multiLevelType w:val="hybridMultilevel"/>
    <w:tmpl w:val="626E8DF6"/>
    <w:lvl w:ilvl="0" w:tplc="0DC2179C">
      <w:start w:val="1"/>
      <w:numFmt w:val="decimal"/>
      <w:lvlText w:val="%1."/>
      <w:lvlJc w:val="left"/>
      <w:pPr>
        <w:ind w:left="720" w:hanging="360"/>
      </w:pPr>
      <w:rPr>
        <w:rFonts w:hint="default"/>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9E17F16"/>
    <w:multiLevelType w:val="hybridMultilevel"/>
    <w:tmpl w:val="910E4B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5CD58EB"/>
    <w:multiLevelType w:val="hybridMultilevel"/>
    <w:tmpl w:val="DA0207F4"/>
    <w:lvl w:ilvl="0" w:tplc="08090001">
      <w:start w:val="1"/>
      <w:numFmt w:val="bullet"/>
      <w:lvlText w:val=""/>
      <w:lvlJc w:val="left"/>
      <w:pPr>
        <w:ind w:left="920" w:hanging="360"/>
      </w:pPr>
      <w:rPr>
        <w:rFonts w:ascii="Symbol" w:hAnsi="Symbol" w:hint="default"/>
      </w:rPr>
    </w:lvl>
    <w:lvl w:ilvl="1" w:tplc="08090003" w:tentative="1">
      <w:start w:val="1"/>
      <w:numFmt w:val="bullet"/>
      <w:lvlText w:val="o"/>
      <w:lvlJc w:val="left"/>
      <w:pPr>
        <w:ind w:left="1640" w:hanging="360"/>
      </w:pPr>
      <w:rPr>
        <w:rFonts w:ascii="Courier New" w:hAnsi="Courier New" w:hint="default"/>
      </w:rPr>
    </w:lvl>
    <w:lvl w:ilvl="2" w:tplc="08090005" w:tentative="1">
      <w:start w:val="1"/>
      <w:numFmt w:val="bullet"/>
      <w:lvlText w:val=""/>
      <w:lvlJc w:val="left"/>
      <w:pPr>
        <w:ind w:left="2360" w:hanging="360"/>
      </w:pPr>
      <w:rPr>
        <w:rFonts w:ascii="Wingdings" w:hAnsi="Wingdings" w:hint="default"/>
      </w:rPr>
    </w:lvl>
    <w:lvl w:ilvl="3" w:tplc="08090001" w:tentative="1">
      <w:start w:val="1"/>
      <w:numFmt w:val="bullet"/>
      <w:lvlText w:val=""/>
      <w:lvlJc w:val="left"/>
      <w:pPr>
        <w:ind w:left="3080" w:hanging="360"/>
      </w:pPr>
      <w:rPr>
        <w:rFonts w:ascii="Symbol" w:hAnsi="Symbol" w:hint="default"/>
      </w:rPr>
    </w:lvl>
    <w:lvl w:ilvl="4" w:tplc="08090003" w:tentative="1">
      <w:start w:val="1"/>
      <w:numFmt w:val="bullet"/>
      <w:lvlText w:val="o"/>
      <w:lvlJc w:val="left"/>
      <w:pPr>
        <w:ind w:left="3800" w:hanging="360"/>
      </w:pPr>
      <w:rPr>
        <w:rFonts w:ascii="Courier New" w:hAnsi="Courier New" w:hint="default"/>
      </w:rPr>
    </w:lvl>
    <w:lvl w:ilvl="5" w:tplc="08090005" w:tentative="1">
      <w:start w:val="1"/>
      <w:numFmt w:val="bullet"/>
      <w:lvlText w:val=""/>
      <w:lvlJc w:val="left"/>
      <w:pPr>
        <w:ind w:left="4520" w:hanging="360"/>
      </w:pPr>
      <w:rPr>
        <w:rFonts w:ascii="Wingdings" w:hAnsi="Wingdings" w:hint="default"/>
      </w:rPr>
    </w:lvl>
    <w:lvl w:ilvl="6" w:tplc="08090001" w:tentative="1">
      <w:start w:val="1"/>
      <w:numFmt w:val="bullet"/>
      <w:lvlText w:val=""/>
      <w:lvlJc w:val="left"/>
      <w:pPr>
        <w:ind w:left="5240" w:hanging="360"/>
      </w:pPr>
      <w:rPr>
        <w:rFonts w:ascii="Symbol" w:hAnsi="Symbol" w:hint="default"/>
      </w:rPr>
    </w:lvl>
    <w:lvl w:ilvl="7" w:tplc="08090003" w:tentative="1">
      <w:start w:val="1"/>
      <w:numFmt w:val="bullet"/>
      <w:lvlText w:val="o"/>
      <w:lvlJc w:val="left"/>
      <w:pPr>
        <w:ind w:left="5960" w:hanging="360"/>
      </w:pPr>
      <w:rPr>
        <w:rFonts w:ascii="Courier New" w:hAnsi="Courier New" w:hint="default"/>
      </w:rPr>
    </w:lvl>
    <w:lvl w:ilvl="8" w:tplc="08090005" w:tentative="1">
      <w:start w:val="1"/>
      <w:numFmt w:val="bullet"/>
      <w:lvlText w:val=""/>
      <w:lvlJc w:val="left"/>
      <w:pPr>
        <w:ind w:left="6680" w:hanging="360"/>
      </w:pPr>
      <w:rPr>
        <w:rFonts w:ascii="Wingdings" w:hAnsi="Wingdings" w:hint="default"/>
      </w:rPr>
    </w:lvl>
  </w:abstractNum>
  <w:abstractNum w:abstractNumId="10" w15:restartNumberingAfterBreak="0">
    <w:nsid w:val="57E377A2"/>
    <w:multiLevelType w:val="hybridMultilevel"/>
    <w:tmpl w:val="3536BCDC"/>
    <w:lvl w:ilvl="0" w:tplc="0DC2179C">
      <w:start w:val="1"/>
      <w:numFmt w:val="decimal"/>
      <w:lvlText w:val="%1."/>
      <w:lvlJc w:val="left"/>
      <w:pPr>
        <w:ind w:left="720" w:hanging="360"/>
      </w:pPr>
      <w:rPr>
        <w:rFonts w:hint="default"/>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1683022">
    <w:abstractNumId w:val="0"/>
  </w:num>
  <w:num w:numId="2" w16cid:durableId="661198977">
    <w:abstractNumId w:val="5"/>
  </w:num>
  <w:num w:numId="3" w16cid:durableId="2140878209">
    <w:abstractNumId w:val="9"/>
  </w:num>
  <w:num w:numId="4" w16cid:durableId="1592086350">
    <w:abstractNumId w:val="4"/>
  </w:num>
  <w:num w:numId="5" w16cid:durableId="1343704835">
    <w:abstractNumId w:val="1"/>
  </w:num>
  <w:num w:numId="6" w16cid:durableId="1223830051">
    <w:abstractNumId w:val="6"/>
  </w:num>
  <w:num w:numId="7" w16cid:durableId="797145768">
    <w:abstractNumId w:val="8"/>
  </w:num>
  <w:num w:numId="8" w16cid:durableId="12001198">
    <w:abstractNumId w:val="10"/>
  </w:num>
  <w:num w:numId="9" w16cid:durableId="1196774006">
    <w:abstractNumId w:val="7"/>
  </w:num>
  <w:num w:numId="10" w16cid:durableId="1957789475">
    <w:abstractNumId w:val="3"/>
  </w:num>
  <w:num w:numId="11" w16cid:durableId="19733620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3FE"/>
    <w:rsid w:val="0000474E"/>
    <w:rsid w:val="00102A21"/>
    <w:rsid w:val="002203FE"/>
    <w:rsid w:val="002B6829"/>
    <w:rsid w:val="00302AFD"/>
    <w:rsid w:val="00474B3E"/>
    <w:rsid w:val="004F4CB0"/>
    <w:rsid w:val="004F6E51"/>
    <w:rsid w:val="005463DB"/>
    <w:rsid w:val="009B2072"/>
    <w:rsid w:val="00B00284"/>
    <w:rsid w:val="00B55389"/>
    <w:rsid w:val="00DA6BC1"/>
    <w:rsid w:val="00DA6DC3"/>
    <w:rsid w:val="00E16B24"/>
    <w:rsid w:val="00ED2C94"/>
    <w:rsid w:val="00F70367"/>
    <w:rsid w:val="00FC4313"/>
  </w:rsids>
  <m:mathPr>
    <m:mathFont m:val="Cambria Math"/>
    <m:brkBin m:val="before"/>
    <m:brkBinSub m:val="--"/>
    <m:smallFrac m:val="0"/>
    <m:dispDef/>
    <m:lMargin m:val="0"/>
    <m:rMargin m:val="0"/>
    <m:defJc m:val="centerGroup"/>
    <m:wrapIndent m:val="1440"/>
    <m:intLim m:val="subSup"/>
    <m:naryLim m:val="undOvr"/>
  </m:mathPr>
  <w:themeFontLang w:val="en-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396FB"/>
  <w15:docId w15:val="{829EE154-A10B-C947-BC54-21763455B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r-FR"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2A0"/>
  </w:style>
  <w:style w:type="paragraph" w:styleId="Heading1">
    <w:name w:val="heading 1"/>
    <w:basedOn w:val="Normal"/>
    <w:next w:val="Normal"/>
    <w:uiPriority w:val="9"/>
    <w:qFormat/>
    <w:pPr>
      <w:spacing w:before="107"/>
      <w:ind w:left="626" w:hanging="426"/>
      <w:outlineLvl w:val="0"/>
    </w:pPr>
    <w:rPr>
      <w:b/>
      <w:sz w:val="31"/>
      <w:szCs w:val="31"/>
    </w:rPr>
  </w:style>
  <w:style w:type="paragraph" w:styleId="Heading2">
    <w:name w:val="heading 2"/>
    <w:basedOn w:val="Normal"/>
    <w:next w:val="Normal"/>
    <w:uiPriority w:val="9"/>
    <w:semiHidden/>
    <w:unhideWhenUsed/>
    <w:qFormat/>
    <w:pPr>
      <w:ind w:left="1334" w:hanging="567"/>
      <w:outlineLvl w:val="1"/>
    </w:pPr>
    <w:rPr>
      <w:b/>
      <w:sz w:val="28"/>
      <w:szCs w:val="28"/>
    </w:rPr>
  </w:style>
  <w:style w:type="paragraph" w:styleId="Heading3">
    <w:name w:val="heading 3"/>
    <w:basedOn w:val="Normal"/>
    <w:next w:val="Normal"/>
    <w:uiPriority w:val="9"/>
    <w:semiHidden/>
    <w:unhideWhenUsed/>
    <w:qFormat/>
    <w:pPr>
      <w:spacing w:before="20"/>
      <w:ind w:left="20"/>
      <w:outlineLvl w:val="2"/>
    </w:pPr>
    <w:rPr>
      <w:b/>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 Normal1"/>
    <w:uiPriority w:val="2"/>
    <w:semiHidden/>
    <w:unhideWhenUsed/>
    <w:qFormat/>
    <w:rsid w:val="006002A0"/>
    <w:tblPr>
      <w:tblInd w:w="0" w:type="dxa"/>
      <w:tblCellMar>
        <w:top w:w="0" w:type="dxa"/>
        <w:left w:w="0" w:type="dxa"/>
        <w:bottom w:w="0" w:type="dxa"/>
        <w:right w:w="0" w:type="dxa"/>
      </w:tblCellMar>
    </w:tblPr>
  </w:style>
  <w:style w:type="paragraph" w:styleId="BodyText">
    <w:name w:val="Body Text"/>
    <w:basedOn w:val="Normal"/>
    <w:uiPriority w:val="1"/>
    <w:qFormat/>
    <w:rsid w:val="006002A0"/>
    <w:rPr>
      <w:sz w:val="24"/>
      <w:szCs w:val="24"/>
    </w:rPr>
  </w:style>
  <w:style w:type="paragraph" w:customStyle="1" w:styleId="Heading11">
    <w:name w:val="Heading 11"/>
    <w:basedOn w:val="Normal"/>
    <w:uiPriority w:val="1"/>
    <w:qFormat/>
    <w:rsid w:val="006002A0"/>
    <w:pPr>
      <w:spacing w:before="107"/>
      <w:ind w:left="626" w:hanging="426"/>
      <w:outlineLvl w:val="1"/>
    </w:pPr>
    <w:rPr>
      <w:b/>
      <w:bCs/>
      <w:sz w:val="31"/>
      <w:szCs w:val="31"/>
    </w:rPr>
  </w:style>
  <w:style w:type="paragraph" w:customStyle="1" w:styleId="Heading21">
    <w:name w:val="Heading 21"/>
    <w:basedOn w:val="Normal"/>
    <w:uiPriority w:val="1"/>
    <w:qFormat/>
    <w:rsid w:val="006002A0"/>
    <w:pPr>
      <w:ind w:left="1334" w:hanging="567"/>
      <w:outlineLvl w:val="2"/>
    </w:pPr>
    <w:rPr>
      <w:b/>
      <w:bCs/>
      <w:sz w:val="28"/>
      <w:szCs w:val="28"/>
    </w:rPr>
  </w:style>
  <w:style w:type="paragraph" w:customStyle="1" w:styleId="Heading31">
    <w:name w:val="Heading 31"/>
    <w:basedOn w:val="Normal"/>
    <w:uiPriority w:val="1"/>
    <w:qFormat/>
    <w:rsid w:val="006002A0"/>
    <w:pPr>
      <w:spacing w:before="20"/>
      <w:ind w:left="20"/>
      <w:outlineLvl w:val="3"/>
    </w:pPr>
    <w:rPr>
      <w:b/>
      <w:bCs/>
      <w:sz w:val="24"/>
      <w:szCs w:val="24"/>
    </w:rPr>
  </w:style>
  <w:style w:type="paragraph" w:styleId="ListParagraph">
    <w:name w:val="List Paragraph"/>
    <w:basedOn w:val="Normal"/>
    <w:uiPriority w:val="1"/>
    <w:qFormat/>
    <w:rsid w:val="006002A0"/>
    <w:pPr>
      <w:ind w:left="1334" w:hanging="567"/>
    </w:pPr>
  </w:style>
  <w:style w:type="paragraph" w:customStyle="1" w:styleId="TableParagraph">
    <w:name w:val="Table Paragraph"/>
    <w:basedOn w:val="Normal"/>
    <w:uiPriority w:val="1"/>
    <w:qFormat/>
    <w:rsid w:val="006002A0"/>
    <w:pPr>
      <w:spacing w:before="75"/>
    </w:pPr>
  </w:style>
  <w:style w:type="paragraph" w:styleId="BalloonText">
    <w:name w:val="Balloon Text"/>
    <w:basedOn w:val="Normal"/>
    <w:link w:val="BalloonTextChar"/>
    <w:uiPriority w:val="99"/>
    <w:semiHidden/>
    <w:unhideWhenUsed/>
    <w:rsid w:val="00CA4C5B"/>
    <w:rPr>
      <w:rFonts w:ascii="Tahoma" w:hAnsi="Tahoma" w:cs="Tahoma"/>
      <w:sz w:val="16"/>
      <w:szCs w:val="16"/>
    </w:rPr>
  </w:style>
  <w:style w:type="character" w:customStyle="1" w:styleId="BalloonTextChar">
    <w:name w:val="Balloon Text Char"/>
    <w:basedOn w:val="DefaultParagraphFont"/>
    <w:link w:val="BalloonText"/>
    <w:uiPriority w:val="99"/>
    <w:semiHidden/>
    <w:rsid w:val="00CA4C5B"/>
    <w:rPr>
      <w:rFonts w:ascii="Tahoma" w:eastAsia="Calibri" w:hAnsi="Tahoma" w:cs="Tahoma"/>
      <w:sz w:val="16"/>
      <w:szCs w:val="16"/>
      <w:lang w:val="fr-FR"/>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Pr>
  </w:style>
  <w:style w:type="paragraph" w:styleId="Footer">
    <w:name w:val="footer"/>
    <w:basedOn w:val="Normal"/>
    <w:link w:val="FooterChar"/>
    <w:uiPriority w:val="99"/>
    <w:unhideWhenUsed/>
    <w:rsid w:val="00DA6BC1"/>
    <w:pPr>
      <w:tabs>
        <w:tab w:val="center" w:pos="4513"/>
        <w:tab w:val="right" w:pos="9026"/>
      </w:tabs>
    </w:pPr>
  </w:style>
  <w:style w:type="character" w:customStyle="1" w:styleId="FooterChar">
    <w:name w:val="Footer Char"/>
    <w:basedOn w:val="DefaultParagraphFont"/>
    <w:link w:val="Footer"/>
    <w:uiPriority w:val="99"/>
    <w:rsid w:val="00DA6BC1"/>
  </w:style>
  <w:style w:type="character" w:styleId="PageNumber">
    <w:name w:val="page number"/>
    <w:basedOn w:val="DefaultParagraphFont"/>
    <w:uiPriority w:val="99"/>
    <w:semiHidden/>
    <w:unhideWhenUsed/>
    <w:rsid w:val="00DA6B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078792">
      <w:bodyDiv w:val="1"/>
      <w:marLeft w:val="0"/>
      <w:marRight w:val="0"/>
      <w:marTop w:val="0"/>
      <w:marBottom w:val="0"/>
      <w:divBdr>
        <w:top w:val="none" w:sz="0" w:space="0" w:color="auto"/>
        <w:left w:val="none" w:sz="0" w:space="0" w:color="auto"/>
        <w:bottom w:val="none" w:sz="0" w:space="0" w:color="auto"/>
        <w:right w:val="none" w:sz="0" w:space="0" w:color="auto"/>
      </w:divBdr>
      <w:divsChild>
        <w:div w:id="251014234">
          <w:marLeft w:val="0"/>
          <w:marRight w:val="0"/>
          <w:marTop w:val="0"/>
          <w:marBottom w:val="0"/>
          <w:divBdr>
            <w:top w:val="none" w:sz="0" w:space="0" w:color="auto"/>
            <w:left w:val="none" w:sz="0" w:space="0" w:color="auto"/>
            <w:bottom w:val="none" w:sz="0" w:space="0" w:color="auto"/>
            <w:right w:val="none" w:sz="0" w:space="0" w:color="auto"/>
          </w:divBdr>
        </w:div>
      </w:divsChild>
    </w:div>
    <w:div w:id="2072996702">
      <w:bodyDiv w:val="1"/>
      <w:marLeft w:val="0"/>
      <w:marRight w:val="0"/>
      <w:marTop w:val="0"/>
      <w:marBottom w:val="0"/>
      <w:divBdr>
        <w:top w:val="none" w:sz="0" w:space="0" w:color="auto"/>
        <w:left w:val="none" w:sz="0" w:space="0" w:color="auto"/>
        <w:bottom w:val="none" w:sz="0" w:space="0" w:color="auto"/>
        <w:right w:val="none" w:sz="0" w:space="0" w:color="auto"/>
      </w:divBdr>
      <w:divsChild>
        <w:div w:id="56206193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jp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11.jp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jpeg"/><Relationship Id="rId10" Type="http://schemas.openxmlformats.org/officeDocument/2006/relationships/image" Target="media/image27.png"/><Relationship Id="rId19" Type="http://schemas.openxmlformats.org/officeDocument/2006/relationships/image" Target="media/image10.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9.png"/><Relationship Id="rId14" Type="http://schemas.openxmlformats.org/officeDocument/2006/relationships/image" Target="media/image5.png"/><Relationship Id="rId22" Type="http://schemas.openxmlformats.org/officeDocument/2006/relationships/image" Target="media/image13.jpg"/><Relationship Id="rId27" Type="http://schemas.openxmlformats.org/officeDocument/2006/relationships/image" Target="media/image18.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Icsy8RWhhMMVWHSCpwkQhG/QS2g==">AMUW2mU+Nnod0oE1xcy4uIXjgVpNs7L8zEOUI5rfMuwkwmInBbLXhZYWoKpov8mJOpzK4WMqBpbg+zSWesPW0MsZHTgGXUCzS/v8NWrJrx6AT2Frpqa5eyY=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1373</Words>
  <Characters>7831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STAVRAKAS</dc:creator>
  <cp:lastModifiedBy>Office User</cp:lastModifiedBy>
  <cp:revision>3</cp:revision>
  <cp:lastPrinted>2023-01-24T23:10:00Z</cp:lastPrinted>
  <dcterms:created xsi:type="dcterms:W3CDTF">2023-01-24T23:12:00Z</dcterms:created>
  <dcterms:modified xsi:type="dcterms:W3CDTF">2023-01-24T23:14:00Z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2014-12-10T00:00:00Z</vt:filetime>
  </property>
  <property fmtid="{D5CDD505-2E9C-101B-9397-08002B2CF9AE}" pid="3" name="Creator">
    <vt:lpwstr>Microsoft Word</vt:lpwstr>
  </property>
  <property fmtid="{D5CDD505-2E9C-101B-9397-08002B2CF9AE}" pid="4" name="LastSaved">
    <vt:filetime>2023-01-18T00:00:00Z</vt:filetime>
  </property>
</Properties>
</file>